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6B" w:rsidRPr="00E325FD" w:rsidRDefault="005A726B" w:rsidP="005A726B">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rsidR="005A726B" w:rsidRPr="00E325FD" w:rsidRDefault="005A726B" w:rsidP="005A726B">
      <w:pPr>
        <w:jc w:val="center"/>
        <w:rPr>
          <w:rFonts w:ascii="Arial" w:hAnsi="Arial" w:cs="Arial"/>
        </w:rPr>
      </w:pPr>
      <w:r w:rsidRPr="00E325FD">
        <w:rPr>
          <w:rFonts w:ascii="Arial" w:hAnsi="Arial" w:cs="Arial"/>
          <w:b/>
          <w:sz w:val="24"/>
          <w:szCs w:val="24"/>
        </w:rPr>
        <w:t>UNIWERSYTET MEDYCZNY W BIAŁYMSTOKU</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ul. Jana Kilińskiego 1, 15 – 089 Białystok</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NIP: 542 - 021 - 17 – 17,   REGON: 000288604</w:t>
      </w:r>
    </w:p>
    <w:p w:rsidR="005A726B" w:rsidRPr="00E325FD" w:rsidRDefault="005A726B" w:rsidP="005A726B">
      <w:pPr>
        <w:ind w:firstLine="708"/>
        <w:rPr>
          <w:rFonts w:ascii="Arial" w:hAnsi="Arial" w:cs="Arial"/>
          <w:b/>
          <w:sz w:val="24"/>
          <w:szCs w:val="24"/>
        </w:rPr>
      </w:pPr>
      <w:r>
        <w:t xml:space="preserve">                                             </w:t>
      </w:r>
      <w:hyperlink r:id="rId9" w:history="1">
        <w:r w:rsidRPr="00E325FD">
          <w:rPr>
            <w:rFonts w:ascii="Arial" w:hAnsi="Arial" w:cs="Arial"/>
            <w:b/>
            <w:color w:val="0000FF"/>
            <w:sz w:val="24"/>
            <w:szCs w:val="24"/>
            <w:u w:val="single"/>
          </w:rPr>
          <w:t>www.umb.edu.pl</w:t>
        </w:r>
      </w:hyperlink>
    </w:p>
    <w:p w:rsidR="005A726B" w:rsidRPr="00E325FD" w:rsidRDefault="005A726B" w:rsidP="005A726B">
      <w:pPr>
        <w:jc w:val="center"/>
        <w:rPr>
          <w:rFonts w:ascii="Arial" w:hAnsi="Arial" w:cs="Arial"/>
          <w:b/>
          <w:sz w:val="24"/>
          <w:szCs w:val="24"/>
        </w:rPr>
      </w:pPr>
      <w:r w:rsidRPr="00E325FD">
        <w:rPr>
          <w:rFonts w:ascii="Arial" w:hAnsi="Arial" w:cs="Arial"/>
          <w:b/>
          <w:sz w:val="22"/>
          <w:szCs w:val="22"/>
        </w:rPr>
        <w:t>Kontakt: Dział Zamówień Publicznych</w:t>
      </w:r>
    </w:p>
    <w:p w:rsidR="005A726B" w:rsidRPr="00A5108E" w:rsidRDefault="005A726B" w:rsidP="005A726B">
      <w:pPr>
        <w:jc w:val="center"/>
        <w:rPr>
          <w:rFonts w:ascii="Arial" w:hAnsi="Arial" w:cs="Arial"/>
          <w:b/>
        </w:rPr>
      </w:pPr>
      <w:r>
        <w:rPr>
          <w:rFonts w:ascii="Arial" w:hAnsi="Arial" w:cs="Arial"/>
        </w:rPr>
        <w:t>tel. 85 748 55 39</w:t>
      </w:r>
      <w:r w:rsidRPr="00E325FD">
        <w:rPr>
          <w:rFonts w:ascii="Arial" w:hAnsi="Arial" w:cs="Arial"/>
        </w:rPr>
        <w:t>,</w:t>
      </w:r>
      <w:r w:rsidRPr="00E325FD">
        <w:rPr>
          <w:rFonts w:ascii="Arial" w:hAnsi="Arial" w:cs="Arial"/>
          <w:b/>
        </w:rPr>
        <w:t xml:space="preserve"> </w:t>
      </w:r>
      <w:r>
        <w:rPr>
          <w:rFonts w:ascii="Arial" w:hAnsi="Arial" w:cs="Arial"/>
        </w:rPr>
        <w:t>748 57 39</w:t>
      </w:r>
      <w:r w:rsidRPr="00E325FD">
        <w:rPr>
          <w:rFonts w:ascii="Arial" w:hAnsi="Arial" w:cs="Arial"/>
        </w:rPr>
        <w:t>, 748 56 26, 748 56 40, 748 5</w:t>
      </w:r>
      <w:r>
        <w:rPr>
          <w:rFonts w:ascii="Arial" w:hAnsi="Arial" w:cs="Arial"/>
        </w:rPr>
        <w:t>6</w:t>
      </w:r>
      <w:r w:rsidRPr="00E325FD">
        <w:rPr>
          <w:rFonts w:ascii="Arial" w:hAnsi="Arial" w:cs="Arial"/>
        </w:rPr>
        <w:t xml:space="preserve"> </w:t>
      </w:r>
      <w:r>
        <w:rPr>
          <w:rFonts w:ascii="Arial" w:hAnsi="Arial" w:cs="Arial"/>
        </w:rPr>
        <w:t>25</w:t>
      </w:r>
      <w:r w:rsidRPr="00E325FD">
        <w:rPr>
          <w:rFonts w:ascii="Arial" w:hAnsi="Arial" w:cs="Arial"/>
        </w:rPr>
        <w:t xml:space="preserve">, </w:t>
      </w:r>
      <w:r w:rsidRPr="00A5108E">
        <w:rPr>
          <w:rFonts w:ascii="Arial" w:hAnsi="Arial" w:cs="Arial"/>
          <w:b/>
        </w:rPr>
        <w:t>85 748 56 27</w:t>
      </w:r>
    </w:p>
    <w:p w:rsidR="005A726B" w:rsidRDefault="005A726B" w:rsidP="005A726B">
      <w:pPr>
        <w:jc w:val="center"/>
        <w:rPr>
          <w:rStyle w:val="Hipercze"/>
          <w:rFonts w:ascii="Arial" w:hAnsi="Arial" w:cs="Arial"/>
          <w:b/>
          <w:i/>
          <w:lang w:val="en-US"/>
        </w:rPr>
      </w:pPr>
      <w:r w:rsidRPr="00A5108E">
        <w:rPr>
          <w:rFonts w:ascii="Arial" w:hAnsi="Arial" w:cs="Arial"/>
          <w:b/>
          <w:i/>
          <w:lang w:val="en-US"/>
        </w:rPr>
        <w:t xml:space="preserve">e-mail: </w:t>
      </w:r>
      <w:hyperlink r:id="rId10" w:history="1">
        <w:r w:rsidRPr="005772E6">
          <w:rPr>
            <w:rStyle w:val="Hipercze"/>
            <w:rFonts w:ascii="Arial" w:hAnsi="Arial" w:cs="Arial"/>
            <w:b/>
            <w:i/>
            <w:lang w:val="en-US"/>
          </w:rPr>
          <w:t>zampubl@umb.edu.pl</w:t>
        </w:r>
      </w:hyperlink>
    </w:p>
    <w:p w:rsidR="005A726B" w:rsidRPr="00A77353" w:rsidRDefault="005A726B" w:rsidP="005A726B">
      <w:pPr>
        <w:jc w:val="center"/>
        <w:rPr>
          <w:rFonts w:ascii="Arial" w:hAnsi="Arial" w:cs="Arial"/>
          <w:color w:val="FF0000"/>
          <w:sz w:val="18"/>
          <w:lang w:val="en-US"/>
        </w:rPr>
      </w:pPr>
      <w:r>
        <w:rPr>
          <w:noProof/>
        </w:rPr>
        <mc:AlternateContent>
          <mc:Choice Requires="wps">
            <w:drawing>
              <wp:anchor distT="4294967269" distB="4294967269" distL="114300" distR="114300" simplePos="0" relativeHeight="251659264" behindDoc="0" locked="0" layoutInCell="0" allowOverlap="1" wp14:anchorId="0C342EA4" wp14:editId="48EE1242">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rsidR="005A726B" w:rsidRPr="005A726B" w:rsidRDefault="005A726B" w:rsidP="005A726B">
      <w:pPr>
        <w:keepNext/>
        <w:tabs>
          <w:tab w:val="left" w:pos="708"/>
        </w:tabs>
        <w:spacing w:before="240" w:after="60"/>
        <w:ind w:left="5664"/>
        <w:jc w:val="right"/>
        <w:outlineLvl w:val="0"/>
        <w:rPr>
          <w:rFonts w:ascii="Arial" w:hAnsi="Arial" w:cs="Arial"/>
          <w:b/>
          <w:kern w:val="2"/>
          <w:sz w:val="22"/>
          <w:szCs w:val="22"/>
        </w:rPr>
      </w:pPr>
      <w:r w:rsidRPr="005A726B">
        <w:rPr>
          <w:rFonts w:ascii="Arial" w:hAnsi="Arial" w:cs="Arial"/>
          <w:b/>
          <w:kern w:val="2"/>
          <w:sz w:val="22"/>
          <w:szCs w:val="22"/>
        </w:rPr>
        <w:t xml:space="preserve">Białystok, dn. </w:t>
      </w:r>
      <w:r w:rsidR="0072461A">
        <w:rPr>
          <w:rFonts w:ascii="Arial" w:hAnsi="Arial" w:cs="Arial"/>
          <w:b/>
          <w:kern w:val="2"/>
          <w:sz w:val="22"/>
          <w:szCs w:val="22"/>
        </w:rPr>
        <w:t>05</w:t>
      </w:r>
      <w:r w:rsidRPr="005A726B">
        <w:rPr>
          <w:rFonts w:ascii="Arial" w:hAnsi="Arial" w:cs="Arial"/>
          <w:b/>
          <w:kern w:val="2"/>
          <w:sz w:val="22"/>
          <w:szCs w:val="22"/>
        </w:rPr>
        <w:t>.</w:t>
      </w:r>
      <w:r w:rsidR="0072461A">
        <w:rPr>
          <w:rFonts w:ascii="Arial" w:hAnsi="Arial" w:cs="Arial"/>
          <w:b/>
          <w:kern w:val="2"/>
          <w:sz w:val="22"/>
          <w:szCs w:val="22"/>
        </w:rPr>
        <w:t>1</w:t>
      </w:r>
      <w:r w:rsidRPr="005A726B">
        <w:rPr>
          <w:rFonts w:ascii="Arial" w:hAnsi="Arial" w:cs="Arial"/>
          <w:b/>
          <w:kern w:val="2"/>
          <w:sz w:val="22"/>
          <w:szCs w:val="22"/>
        </w:rPr>
        <w:t>0.2020 r.</w:t>
      </w:r>
      <w:r w:rsidRPr="005A726B">
        <w:rPr>
          <w:rFonts w:ascii="Arial" w:hAnsi="Arial" w:cs="Arial"/>
          <w:b/>
          <w:color w:val="FF0000"/>
          <w:kern w:val="2"/>
          <w:sz w:val="22"/>
          <w:szCs w:val="22"/>
        </w:rPr>
        <w:t xml:space="preserve">              </w:t>
      </w:r>
    </w:p>
    <w:p w:rsidR="005A726B" w:rsidRPr="005A726B" w:rsidRDefault="005A726B" w:rsidP="005A726B">
      <w:pPr>
        <w:keepNext/>
        <w:tabs>
          <w:tab w:val="left" w:pos="708"/>
        </w:tabs>
        <w:spacing w:before="240" w:after="60"/>
        <w:outlineLvl w:val="0"/>
        <w:rPr>
          <w:rFonts w:ascii="Arial" w:hAnsi="Arial" w:cs="Arial"/>
          <w:b/>
          <w:color w:val="00B050"/>
          <w:kern w:val="2"/>
          <w:sz w:val="22"/>
          <w:szCs w:val="22"/>
        </w:rPr>
      </w:pPr>
      <w:r w:rsidRPr="005A726B">
        <w:rPr>
          <w:rFonts w:ascii="Arial" w:hAnsi="Arial" w:cs="Arial"/>
          <w:b/>
          <w:color w:val="00B050"/>
          <w:kern w:val="2"/>
          <w:sz w:val="22"/>
          <w:szCs w:val="22"/>
        </w:rPr>
        <w:t xml:space="preserve">Nr sprawy: </w:t>
      </w:r>
      <w:r w:rsidRPr="005A726B">
        <w:rPr>
          <w:rFonts w:ascii="Arial" w:hAnsi="Arial" w:cs="Arial"/>
          <w:b/>
          <w:color w:val="00B050"/>
          <w:sz w:val="22"/>
          <w:szCs w:val="22"/>
        </w:rPr>
        <w:t>AZP.25.1.</w:t>
      </w:r>
      <w:r w:rsidR="0072461A">
        <w:rPr>
          <w:rFonts w:ascii="Arial" w:hAnsi="Arial" w:cs="Arial"/>
          <w:b/>
          <w:color w:val="00B050"/>
          <w:sz w:val="22"/>
          <w:szCs w:val="22"/>
        </w:rPr>
        <w:t>72</w:t>
      </w:r>
      <w:r w:rsidRPr="005A726B">
        <w:rPr>
          <w:rFonts w:ascii="Arial" w:hAnsi="Arial" w:cs="Arial"/>
          <w:b/>
          <w:color w:val="00B050"/>
          <w:sz w:val="22"/>
          <w:szCs w:val="22"/>
        </w:rPr>
        <w:t>.2020</w:t>
      </w:r>
    </w:p>
    <w:p w:rsidR="005A726B" w:rsidRPr="005A726B" w:rsidRDefault="005A726B" w:rsidP="005A726B">
      <w:pPr>
        <w:rPr>
          <w:rFonts w:ascii="Arial" w:hAnsi="Arial" w:cs="Arial"/>
          <w:b/>
          <w:sz w:val="22"/>
          <w:szCs w:val="22"/>
        </w:rPr>
      </w:pP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SPECYFIKACJA ISTOTNYCH WARUNKÓW ZAMÓWIENIA  (SIWZ)</w:t>
      </w: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DLA ZAMÓWIENIA O SZACUNKOWEJ WARTOŚCI MNIEJSZEJ NIŻ RÓWNOWARTOŚĆ</w:t>
      </w:r>
      <w:r w:rsidRPr="005A726B">
        <w:rPr>
          <w:rFonts w:ascii="Arial" w:hAnsi="Arial" w:cs="Arial"/>
          <w:b/>
          <w:sz w:val="22"/>
          <w:szCs w:val="22"/>
        </w:rPr>
        <w:t xml:space="preserve"> 214.000 EURO</w:t>
      </w:r>
    </w:p>
    <w:p w:rsidR="005A726B" w:rsidRPr="005A726B" w:rsidRDefault="005A726B" w:rsidP="005A726B">
      <w:pPr>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KATEGORIA – DOSTAWY</w:t>
      </w: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Postępowanie o zamówienie publiczne jest prowadzone w trybie przetargu nieograniczonego, zgodnie z ustawą z dnia 29 stycznia 2004 r. Prawo zamówień publicznych  (</w:t>
      </w:r>
      <w:r w:rsidRPr="005A726B">
        <w:rPr>
          <w:rFonts w:ascii="Arial" w:hAnsi="Arial" w:cs="Arial"/>
          <w:b/>
          <w:color w:val="000000"/>
          <w:sz w:val="22"/>
          <w:szCs w:val="22"/>
        </w:rPr>
        <w:t>t. j. Dz. U. z  2019 r., poz. 1843</w:t>
      </w:r>
      <w:r w:rsidR="00CA7326">
        <w:rPr>
          <w:rFonts w:ascii="Arial" w:hAnsi="Arial" w:cs="Arial"/>
          <w:b/>
          <w:color w:val="000000"/>
          <w:sz w:val="22"/>
          <w:szCs w:val="22"/>
        </w:rPr>
        <w:t xml:space="preserve"> ze zm.</w:t>
      </w:r>
      <w:r w:rsidRPr="005A726B">
        <w:rPr>
          <w:rFonts w:ascii="Arial" w:hAnsi="Arial" w:cs="Arial"/>
          <w:b/>
          <w:color w:val="000000"/>
          <w:sz w:val="22"/>
          <w:szCs w:val="22"/>
        </w:rPr>
        <w:t>)</w:t>
      </w:r>
      <w:r w:rsidRPr="005A726B">
        <w:rPr>
          <w:rFonts w:ascii="Arial" w:hAnsi="Arial" w:cs="Arial"/>
          <w:b/>
          <w:sz w:val="22"/>
          <w:szCs w:val="22"/>
        </w:rPr>
        <w:t xml:space="preserve"> – zwaną dalej „ustawą </w:t>
      </w:r>
      <w:proofErr w:type="spellStart"/>
      <w:r w:rsidRPr="005A726B">
        <w:rPr>
          <w:rFonts w:ascii="Arial" w:hAnsi="Arial" w:cs="Arial"/>
          <w:b/>
          <w:sz w:val="22"/>
          <w:szCs w:val="22"/>
        </w:rPr>
        <w:t>Pzp</w:t>
      </w:r>
      <w:proofErr w:type="spellEnd"/>
      <w:r w:rsidRPr="005A726B">
        <w:rPr>
          <w:rFonts w:ascii="Arial" w:hAnsi="Arial" w:cs="Arial"/>
          <w:b/>
          <w:sz w:val="22"/>
          <w:szCs w:val="22"/>
        </w:rPr>
        <w:t>”</w:t>
      </w:r>
    </w:p>
    <w:p w:rsidR="005A726B" w:rsidRPr="005A726B" w:rsidRDefault="005A726B" w:rsidP="005A726B">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5A726B" w:rsidRPr="005A726B" w:rsidTr="00500C9F">
        <w:tc>
          <w:tcPr>
            <w:tcW w:w="9288" w:type="dxa"/>
          </w:tcPr>
          <w:p w:rsidR="005A726B" w:rsidRPr="005A726B" w:rsidRDefault="005A726B" w:rsidP="00500C9F">
            <w:pPr>
              <w:snapToGrid w:val="0"/>
              <w:jc w:val="both"/>
              <w:rPr>
                <w:rFonts w:ascii="Arial" w:hAnsi="Arial" w:cs="Arial"/>
                <w:b/>
                <w:sz w:val="22"/>
                <w:szCs w:val="22"/>
              </w:rPr>
            </w:pPr>
          </w:p>
          <w:p w:rsidR="0072461A" w:rsidRPr="0072461A" w:rsidRDefault="005A726B" w:rsidP="0072461A">
            <w:pPr>
              <w:jc w:val="both"/>
              <w:rPr>
                <w:rFonts w:ascii="Arial" w:eastAsia="Times New Roman" w:hAnsi="Arial" w:cs="Arial"/>
                <w:b/>
                <w:color w:val="FF0000"/>
                <w:sz w:val="28"/>
                <w:szCs w:val="28"/>
              </w:rPr>
            </w:pPr>
            <w:r w:rsidRPr="0072461A">
              <w:rPr>
                <w:rFonts w:ascii="Arial" w:hAnsi="Arial" w:cs="Arial"/>
                <w:b/>
                <w:sz w:val="22"/>
                <w:szCs w:val="22"/>
              </w:rPr>
              <w:t xml:space="preserve">Przetarg nieograniczony na: </w:t>
            </w:r>
            <w:r w:rsidR="0072461A" w:rsidRPr="0072461A">
              <w:rPr>
                <w:rFonts w:ascii="Arial" w:hAnsi="Arial" w:cs="Arial"/>
                <w:b/>
                <w:sz w:val="28"/>
                <w:szCs w:val="28"/>
              </w:rPr>
              <w:t>sukcesywne</w:t>
            </w:r>
            <w:r w:rsidR="0072461A" w:rsidRPr="0072461A">
              <w:rPr>
                <w:rFonts w:ascii="Arial" w:hAnsi="Arial" w:cs="Arial"/>
                <w:b/>
                <w:sz w:val="22"/>
                <w:szCs w:val="22"/>
              </w:rPr>
              <w:t xml:space="preserve"> </w:t>
            </w:r>
            <w:r w:rsidRPr="0072461A">
              <w:rPr>
                <w:rFonts w:ascii="Arial" w:hAnsi="Arial" w:cs="Arial"/>
                <w:b/>
                <w:sz w:val="28"/>
                <w:szCs w:val="28"/>
              </w:rPr>
              <w:t>dostaw</w:t>
            </w:r>
            <w:r w:rsidR="0072461A" w:rsidRPr="0072461A">
              <w:rPr>
                <w:rFonts w:ascii="Arial" w:hAnsi="Arial" w:cs="Arial"/>
                <w:b/>
                <w:sz w:val="28"/>
                <w:szCs w:val="28"/>
              </w:rPr>
              <w:t>y</w:t>
            </w:r>
            <w:r w:rsidRPr="0072461A">
              <w:rPr>
                <w:rFonts w:ascii="Arial" w:hAnsi="Arial" w:cs="Arial"/>
                <w:b/>
                <w:sz w:val="28"/>
                <w:szCs w:val="28"/>
              </w:rPr>
              <w:t xml:space="preserve"> </w:t>
            </w:r>
            <w:r w:rsidR="0072461A" w:rsidRPr="0072461A">
              <w:rPr>
                <w:rFonts w:ascii="Arial" w:hAnsi="Arial" w:cs="Arial"/>
                <w:b/>
                <w:sz w:val="28"/>
                <w:szCs w:val="28"/>
              </w:rPr>
              <w:t>rękawic diagnostycznych jednorazowych, lateksowych, nitrylowych i winylowych na potrzeby</w:t>
            </w:r>
            <w:r w:rsidR="0072461A" w:rsidRPr="0072461A">
              <w:rPr>
                <w:b/>
                <w:sz w:val="28"/>
                <w:szCs w:val="28"/>
              </w:rPr>
              <w:t xml:space="preserve">  </w:t>
            </w:r>
            <w:r w:rsidR="0072461A" w:rsidRPr="0072461A">
              <w:rPr>
                <w:rFonts w:ascii="Arial" w:hAnsi="Arial" w:cs="Arial"/>
                <w:b/>
                <w:sz w:val="28"/>
                <w:szCs w:val="28"/>
              </w:rPr>
              <w:t>Uniwersytetu Medycznego w Białymstoku, przez okres sześciu miesięcy od daty zawarcia umowy.</w:t>
            </w:r>
          </w:p>
          <w:p w:rsidR="005A726B" w:rsidRPr="004E7D0F" w:rsidRDefault="005A726B" w:rsidP="00500C9F">
            <w:pPr>
              <w:jc w:val="both"/>
              <w:rPr>
                <w:rFonts w:ascii="Arial" w:hAnsi="Arial" w:cs="Arial"/>
                <w:b/>
                <w:sz w:val="28"/>
                <w:szCs w:val="28"/>
              </w:rPr>
            </w:pPr>
          </w:p>
          <w:p w:rsidR="005A726B" w:rsidRPr="0045008F" w:rsidRDefault="005A726B" w:rsidP="00500C9F">
            <w:pPr>
              <w:jc w:val="both"/>
              <w:rPr>
                <w:rFonts w:ascii="Arial" w:hAnsi="Arial" w:cs="Arial"/>
                <w:b/>
                <w:color w:val="FF0000"/>
                <w:sz w:val="28"/>
                <w:szCs w:val="28"/>
              </w:rPr>
            </w:pPr>
          </w:p>
          <w:p w:rsidR="005A726B" w:rsidRPr="005A726B" w:rsidRDefault="005A726B" w:rsidP="00500C9F">
            <w:pPr>
              <w:jc w:val="both"/>
              <w:rPr>
                <w:rFonts w:ascii="Arial" w:hAnsi="Arial" w:cs="Arial"/>
                <w:b/>
                <w:sz w:val="22"/>
                <w:szCs w:val="22"/>
              </w:rPr>
            </w:pPr>
          </w:p>
        </w:tc>
      </w:tr>
    </w:tbl>
    <w:p w:rsidR="005A726B" w:rsidRPr="005A726B" w:rsidRDefault="007D6AB6" w:rsidP="007D6AB6">
      <w:pPr>
        <w:rPr>
          <w:rFonts w:ascii="Arial" w:hAnsi="Arial" w:cs="Arial"/>
          <w:i/>
          <w:sz w:val="22"/>
          <w:szCs w:val="22"/>
        </w:rPr>
      </w:pPr>
      <w:r>
        <w:rPr>
          <w:rFonts w:ascii="Arial" w:hAnsi="Arial" w:cs="Arial"/>
          <w:b/>
          <w:bCs/>
          <w:sz w:val="22"/>
          <w:szCs w:val="22"/>
        </w:rPr>
        <w:t xml:space="preserve">                                                                                                                  </w:t>
      </w:r>
      <w:r w:rsidRPr="007D6AB6">
        <w:rPr>
          <w:rFonts w:ascii="Arial" w:hAnsi="Arial" w:cs="Arial"/>
          <w:bCs/>
          <w:sz w:val="22"/>
          <w:szCs w:val="22"/>
        </w:rPr>
        <w:t>Z</w:t>
      </w:r>
      <w:r w:rsidR="005A726B" w:rsidRPr="005A726B">
        <w:rPr>
          <w:rFonts w:ascii="Arial" w:hAnsi="Arial" w:cs="Arial"/>
          <w:i/>
          <w:sz w:val="22"/>
          <w:szCs w:val="22"/>
        </w:rPr>
        <w:t xml:space="preserve">atwierdzam </w:t>
      </w:r>
    </w:p>
    <w:p w:rsidR="00C03FC9" w:rsidRDefault="0045008F" w:rsidP="00C03FC9">
      <w:pPr>
        <w:ind w:left="5940" w:hanging="180"/>
        <w:jc w:val="center"/>
        <w:rPr>
          <w:rFonts w:ascii="Arial" w:hAnsi="Arial" w:cs="Arial"/>
          <w:i/>
          <w:sz w:val="22"/>
          <w:szCs w:val="22"/>
        </w:rPr>
      </w:pPr>
      <w:r>
        <w:rPr>
          <w:rFonts w:ascii="Arial" w:hAnsi="Arial" w:cs="Arial"/>
          <w:i/>
          <w:sz w:val="22"/>
          <w:szCs w:val="22"/>
        </w:rPr>
        <w:t xml:space="preserve">Kanclerz UMB </w:t>
      </w:r>
    </w:p>
    <w:p w:rsidR="0045008F" w:rsidRPr="004F0A00" w:rsidRDefault="0045008F" w:rsidP="00C03FC9">
      <w:pPr>
        <w:ind w:left="5940" w:hanging="180"/>
        <w:jc w:val="center"/>
        <w:rPr>
          <w:rFonts w:ascii="Arial" w:hAnsi="Arial" w:cs="Arial"/>
          <w:i/>
          <w:sz w:val="22"/>
          <w:szCs w:val="22"/>
        </w:rPr>
      </w:pPr>
      <w:r>
        <w:rPr>
          <w:rFonts w:ascii="Arial" w:hAnsi="Arial" w:cs="Arial"/>
          <w:i/>
          <w:sz w:val="22"/>
          <w:szCs w:val="22"/>
        </w:rPr>
        <w:t>mgr Konrad Raczkowski</w:t>
      </w:r>
    </w:p>
    <w:p w:rsidR="00C03FC9" w:rsidRPr="004F0A00" w:rsidRDefault="00C03FC9" w:rsidP="00C03FC9">
      <w:pPr>
        <w:ind w:left="5940" w:hanging="180"/>
        <w:jc w:val="center"/>
        <w:rPr>
          <w:rFonts w:ascii="Arial" w:hAnsi="Arial" w:cs="Arial"/>
          <w:i/>
          <w:sz w:val="22"/>
          <w:szCs w:val="22"/>
        </w:rPr>
      </w:pPr>
    </w:p>
    <w:p w:rsidR="00C03FC9" w:rsidRPr="004F0A00" w:rsidRDefault="00C03FC9" w:rsidP="00C03FC9">
      <w:pPr>
        <w:ind w:left="5940" w:hanging="180"/>
        <w:jc w:val="center"/>
        <w:rPr>
          <w:rFonts w:ascii="Arial" w:hAnsi="Arial" w:cs="Arial"/>
          <w:i/>
          <w:sz w:val="22"/>
          <w:szCs w:val="22"/>
        </w:rPr>
      </w:pPr>
      <w:r w:rsidRPr="004F0A00">
        <w:rPr>
          <w:rFonts w:ascii="Arial" w:hAnsi="Arial" w:cs="Arial"/>
          <w:b/>
          <w:sz w:val="22"/>
          <w:szCs w:val="22"/>
        </w:rPr>
        <w:t>.................................</w:t>
      </w:r>
    </w:p>
    <w:p w:rsidR="005A726B" w:rsidRPr="005A726B" w:rsidRDefault="005A726B" w:rsidP="005A726B">
      <w:pPr>
        <w:ind w:left="5940" w:hanging="180"/>
        <w:jc w:val="center"/>
        <w:rPr>
          <w:rFonts w:ascii="Arial" w:hAnsi="Arial" w:cs="Arial"/>
          <w:b/>
          <w:sz w:val="22"/>
          <w:szCs w:val="22"/>
        </w:rPr>
      </w:pPr>
    </w:p>
    <w:p w:rsidR="005A726B" w:rsidRPr="005A726B" w:rsidRDefault="005A726B" w:rsidP="005A726B">
      <w:pPr>
        <w:rPr>
          <w:rFonts w:ascii="Arial" w:hAnsi="Arial" w:cs="Arial"/>
          <w:sz w:val="22"/>
          <w:szCs w:val="22"/>
        </w:rPr>
      </w:pPr>
    </w:p>
    <w:p w:rsidR="005A726B" w:rsidRDefault="005A726B" w:rsidP="005A726B">
      <w:pPr>
        <w:rPr>
          <w:rFonts w:ascii="Arial" w:hAnsi="Arial" w:cs="Arial"/>
          <w:sz w:val="22"/>
          <w:szCs w:val="22"/>
        </w:rPr>
      </w:pPr>
    </w:p>
    <w:p w:rsidR="00CA7326" w:rsidRPr="005A726B" w:rsidRDefault="00CA7326" w:rsidP="005A726B">
      <w:pPr>
        <w:rPr>
          <w:rFonts w:ascii="Arial" w:hAnsi="Arial" w:cs="Arial"/>
          <w:sz w:val="22"/>
          <w:szCs w:val="22"/>
        </w:rPr>
      </w:pPr>
    </w:p>
    <w:p w:rsidR="005A726B" w:rsidRPr="005A726B" w:rsidRDefault="005A726B" w:rsidP="005A726B">
      <w:pPr>
        <w:jc w:val="both"/>
        <w:rPr>
          <w:rFonts w:ascii="Arial" w:hAnsi="Arial" w:cs="Arial"/>
          <w:sz w:val="22"/>
          <w:szCs w:val="22"/>
        </w:rPr>
      </w:pPr>
      <w:r w:rsidRPr="005A726B">
        <w:rPr>
          <w:rFonts w:ascii="Arial" w:hAnsi="Arial" w:cs="Arial"/>
          <w:sz w:val="22"/>
          <w:szCs w:val="22"/>
        </w:rPr>
        <w:t xml:space="preserve">Symbol Wspólnego Słownika Zamówień (CPV): </w:t>
      </w:r>
      <w:r w:rsidR="0072461A" w:rsidRPr="005D6D1F">
        <w:rPr>
          <w:rFonts w:ascii="Arial" w:hAnsi="Arial" w:cs="Arial"/>
          <w:sz w:val="20"/>
        </w:rPr>
        <w:t>03116300-0</w:t>
      </w:r>
    </w:p>
    <w:p w:rsidR="005A726B" w:rsidRPr="005A726B" w:rsidRDefault="005A726B" w:rsidP="005A726B">
      <w:pPr>
        <w:tabs>
          <w:tab w:val="left" w:pos="708"/>
          <w:tab w:val="center" w:pos="4536"/>
          <w:tab w:val="right" w:pos="9072"/>
        </w:tabs>
        <w:rPr>
          <w:rFonts w:ascii="Arial" w:hAnsi="Arial" w:cs="Arial"/>
          <w:sz w:val="22"/>
          <w:szCs w:val="22"/>
        </w:rPr>
      </w:pPr>
    </w:p>
    <w:p w:rsidR="005A726B" w:rsidRPr="005A726B" w:rsidRDefault="005A726B" w:rsidP="005A726B">
      <w:pPr>
        <w:tabs>
          <w:tab w:val="left" w:pos="708"/>
          <w:tab w:val="center" w:pos="4536"/>
          <w:tab w:val="right" w:pos="9072"/>
        </w:tabs>
        <w:rPr>
          <w:rFonts w:ascii="Arial" w:hAnsi="Arial" w:cs="Arial"/>
          <w:i/>
          <w:color w:val="FF0000"/>
          <w:sz w:val="22"/>
          <w:szCs w:val="22"/>
        </w:rPr>
      </w:pPr>
    </w:p>
    <w:p w:rsidR="005A726B" w:rsidRPr="00F179E7" w:rsidRDefault="005A726B" w:rsidP="005A726B">
      <w:pPr>
        <w:tabs>
          <w:tab w:val="left" w:pos="708"/>
          <w:tab w:val="center" w:pos="4536"/>
          <w:tab w:val="right" w:pos="9072"/>
        </w:tabs>
        <w:rPr>
          <w:rFonts w:ascii="Arial" w:hAnsi="Arial" w:cs="Arial"/>
          <w:i/>
          <w:color w:val="FF0000"/>
          <w:sz w:val="18"/>
          <w:szCs w:val="18"/>
        </w:rPr>
      </w:pPr>
      <w:r w:rsidRPr="00F179E7">
        <w:rPr>
          <w:rFonts w:ascii="Arial" w:hAnsi="Arial" w:cs="Arial"/>
          <w:i/>
          <w:color w:val="FF0000"/>
          <w:sz w:val="18"/>
          <w:szCs w:val="18"/>
        </w:rPr>
        <w:t xml:space="preserve">Niniejsza SIWZ zawiera </w:t>
      </w:r>
      <w:r w:rsidR="00423D35">
        <w:rPr>
          <w:rFonts w:ascii="Arial" w:hAnsi="Arial" w:cs="Arial"/>
          <w:i/>
          <w:color w:val="FF0000"/>
          <w:sz w:val="18"/>
          <w:szCs w:val="18"/>
        </w:rPr>
        <w:t>28</w:t>
      </w:r>
      <w:r w:rsidRPr="00F179E7">
        <w:rPr>
          <w:rFonts w:ascii="Arial" w:hAnsi="Arial" w:cs="Arial"/>
          <w:i/>
          <w:color w:val="FF0000"/>
          <w:sz w:val="18"/>
          <w:szCs w:val="18"/>
        </w:rPr>
        <w:t xml:space="preserve"> ponumerowan</w:t>
      </w:r>
      <w:r w:rsidR="00CA7326">
        <w:rPr>
          <w:rFonts w:ascii="Arial" w:hAnsi="Arial" w:cs="Arial"/>
          <w:i/>
          <w:color w:val="FF0000"/>
          <w:sz w:val="18"/>
          <w:szCs w:val="18"/>
        </w:rPr>
        <w:t>ych</w:t>
      </w:r>
      <w:r w:rsidRPr="00F179E7">
        <w:rPr>
          <w:rFonts w:ascii="Arial" w:hAnsi="Arial" w:cs="Arial"/>
          <w:i/>
          <w:color w:val="FF0000"/>
          <w:sz w:val="18"/>
          <w:szCs w:val="18"/>
        </w:rPr>
        <w:t xml:space="preserve"> stron</w:t>
      </w:r>
      <w:r w:rsidR="00F179E7">
        <w:rPr>
          <w:rFonts w:ascii="Arial" w:hAnsi="Arial" w:cs="Arial"/>
          <w:i/>
          <w:color w:val="FF0000"/>
          <w:sz w:val="18"/>
          <w:szCs w:val="18"/>
        </w:rPr>
        <w:t xml:space="preserve"> </w:t>
      </w:r>
      <w:r w:rsidRPr="00F179E7">
        <w:rPr>
          <w:rFonts w:ascii="Arial" w:hAnsi="Arial" w:cs="Arial"/>
          <w:i/>
          <w:color w:val="FF0000"/>
          <w:sz w:val="18"/>
          <w:szCs w:val="18"/>
        </w:rPr>
        <w:t xml:space="preserve"> od </w:t>
      </w:r>
      <w:r w:rsidR="00CA7326">
        <w:rPr>
          <w:rFonts w:ascii="Arial" w:hAnsi="Arial" w:cs="Arial"/>
          <w:i/>
          <w:color w:val="FF0000"/>
          <w:sz w:val="18"/>
          <w:szCs w:val="18"/>
        </w:rPr>
        <w:t xml:space="preserve">numeru </w:t>
      </w:r>
      <w:r w:rsidRPr="00F179E7">
        <w:rPr>
          <w:rFonts w:ascii="Arial" w:hAnsi="Arial" w:cs="Arial"/>
          <w:i/>
          <w:color w:val="FF0000"/>
          <w:sz w:val="18"/>
          <w:szCs w:val="18"/>
        </w:rPr>
        <w:t xml:space="preserve">1 do </w:t>
      </w:r>
      <w:r w:rsidR="00423D35">
        <w:rPr>
          <w:rFonts w:ascii="Arial" w:hAnsi="Arial" w:cs="Arial"/>
          <w:i/>
          <w:color w:val="FF0000"/>
          <w:sz w:val="18"/>
          <w:szCs w:val="18"/>
        </w:rPr>
        <w:t>28</w:t>
      </w:r>
      <w:r w:rsidR="00F179E7" w:rsidRPr="00F179E7">
        <w:rPr>
          <w:rFonts w:ascii="Arial" w:hAnsi="Arial" w:cs="Arial"/>
          <w:i/>
          <w:color w:val="FF0000"/>
          <w:sz w:val="18"/>
          <w:szCs w:val="18"/>
        </w:rPr>
        <w:t xml:space="preserve"> + </w:t>
      </w:r>
      <w:r w:rsidR="00CA7326">
        <w:rPr>
          <w:rFonts w:ascii="Arial" w:hAnsi="Arial" w:cs="Arial"/>
          <w:i/>
          <w:color w:val="FF0000"/>
          <w:sz w:val="18"/>
          <w:szCs w:val="18"/>
        </w:rPr>
        <w:t xml:space="preserve">załącznik nr 2 - </w:t>
      </w:r>
      <w:r w:rsidR="00F179E7" w:rsidRPr="00F179E7">
        <w:rPr>
          <w:rFonts w:ascii="Arial" w:hAnsi="Arial" w:cs="Arial"/>
          <w:i/>
          <w:color w:val="FF0000"/>
          <w:sz w:val="18"/>
          <w:szCs w:val="18"/>
        </w:rPr>
        <w:t>Arkusz ofertow</w:t>
      </w:r>
      <w:r w:rsidR="00D4061E">
        <w:rPr>
          <w:rFonts w:ascii="Arial" w:hAnsi="Arial" w:cs="Arial"/>
          <w:i/>
          <w:color w:val="FF0000"/>
          <w:sz w:val="18"/>
          <w:szCs w:val="18"/>
        </w:rPr>
        <w:t>y</w:t>
      </w:r>
      <w:r w:rsidR="00F179E7" w:rsidRPr="00F179E7">
        <w:rPr>
          <w:rFonts w:ascii="Arial" w:hAnsi="Arial" w:cs="Arial"/>
          <w:i/>
          <w:color w:val="FF0000"/>
          <w:sz w:val="18"/>
          <w:szCs w:val="18"/>
        </w:rPr>
        <w:t xml:space="preserve"> (Formularz cenow</w:t>
      </w:r>
      <w:r w:rsidR="00D4061E">
        <w:rPr>
          <w:rFonts w:ascii="Arial" w:hAnsi="Arial" w:cs="Arial"/>
          <w:i/>
          <w:color w:val="FF0000"/>
          <w:sz w:val="18"/>
          <w:szCs w:val="18"/>
        </w:rPr>
        <w:t>y – OPZ)</w:t>
      </w:r>
      <w:r w:rsidR="00D41CD6">
        <w:rPr>
          <w:rFonts w:ascii="Arial" w:hAnsi="Arial" w:cs="Arial"/>
          <w:i/>
          <w:color w:val="FF0000"/>
          <w:sz w:val="18"/>
          <w:szCs w:val="18"/>
        </w:rPr>
        <w:t>.</w:t>
      </w:r>
    </w:p>
    <w:p w:rsidR="005A726B" w:rsidRPr="0020558C" w:rsidRDefault="005A726B" w:rsidP="005A726B">
      <w:pPr>
        <w:tabs>
          <w:tab w:val="left" w:pos="708"/>
          <w:tab w:val="center" w:pos="4536"/>
          <w:tab w:val="right" w:pos="9072"/>
        </w:tabs>
        <w:rPr>
          <w:rFonts w:ascii="Arial" w:hAnsi="Arial" w:cs="Arial"/>
          <w:i/>
          <w:sz w:val="28"/>
          <w:szCs w:val="28"/>
        </w:rPr>
      </w:pPr>
      <w:r w:rsidRPr="005A726B">
        <w:rPr>
          <w:rFonts w:ascii="Arial" w:hAnsi="Arial" w:cs="Arial"/>
          <w:b/>
          <w:bCs/>
          <w:color w:val="000000"/>
          <w:spacing w:val="-5"/>
          <w:sz w:val="22"/>
          <w:szCs w:val="22"/>
          <w:u w:val="single"/>
        </w:rPr>
        <w:br w:type="page"/>
      </w:r>
      <w:r w:rsidRPr="0020558C">
        <w:rPr>
          <w:rFonts w:ascii="Arial" w:hAnsi="Arial" w:cs="Arial"/>
          <w:b/>
          <w:bCs/>
          <w:color w:val="000000"/>
          <w:spacing w:val="-5"/>
          <w:sz w:val="28"/>
          <w:szCs w:val="28"/>
          <w:u w:val="single"/>
        </w:rPr>
        <w:lastRenderedPageBreak/>
        <w:t>Część I</w:t>
      </w:r>
      <w:r w:rsidRPr="0020558C">
        <w:rPr>
          <w:rFonts w:ascii="Arial" w:hAnsi="Arial" w:cs="Arial"/>
          <w:b/>
          <w:bCs/>
          <w:color w:val="000000"/>
          <w:spacing w:val="-5"/>
          <w:sz w:val="28"/>
          <w:szCs w:val="28"/>
        </w:rPr>
        <w:t xml:space="preserve"> </w:t>
      </w:r>
      <w:r w:rsidRPr="0020558C">
        <w:rPr>
          <w:rFonts w:ascii="Arial" w:hAnsi="Arial" w:cs="Arial"/>
          <w:b/>
          <w:bCs/>
          <w:sz w:val="28"/>
          <w:szCs w:val="28"/>
        </w:rPr>
        <w:t xml:space="preserve"> Postanowienia ogólne</w:t>
      </w:r>
    </w:p>
    <w:p w:rsidR="005A726B" w:rsidRPr="0072461A" w:rsidRDefault="005A726B" w:rsidP="0072461A">
      <w:pPr>
        <w:numPr>
          <w:ilvl w:val="0"/>
          <w:numId w:val="9"/>
        </w:numPr>
        <w:suppressAutoHyphens/>
        <w:ind w:left="426" w:hanging="284"/>
        <w:jc w:val="both"/>
        <w:rPr>
          <w:rFonts w:ascii="Arial" w:hAnsi="Arial" w:cs="Arial"/>
          <w:b/>
          <w:bCs/>
          <w:iCs/>
          <w:sz w:val="22"/>
          <w:szCs w:val="22"/>
        </w:rPr>
      </w:pPr>
      <w:r w:rsidRPr="005A726B">
        <w:rPr>
          <w:rFonts w:ascii="Arial" w:hAnsi="Arial" w:cs="Arial"/>
          <w:sz w:val="22"/>
          <w:szCs w:val="22"/>
        </w:rPr>
        <w:t xml:space="preserve">Uniwersytet Medyczny w Białymstoku, 15-089 Białystok, ul. Jana Kilińskiego 1, </w:t>
      </w:r>
      <w:r w:rsidRPr="005A726B">
        <w:rPr>
          <w:rFonts w:ascii="Arial" w:hAnsi="Arial" w:cs="Arial"/>
          <w:sz w:val="22"/>
          <w:szCs w:val="22"/>
        </w:rPr>
        <w:br/>
        <w:t>tel. 85 748-54-00, zwany dalej Zamawiającym, wszczyna postępowanie o udzielenie zamówienia publicznego na</w:t>
      </w:r>
      <w:r w:rsidRPr="005A726B">
        <w:rPr>
          <w:rFonts w:ascii="Arial" w:hAnsi="Arial" w:cs="Arial"/>
          <w:b/>
          <w:bCs/>
          <w:iCs/>
          <w:sz w:val="22"/>
          <w:szCs w:val="22"/>
        </w:rPr>
        <w:t xml:space="preserve"> </w:t>
      </w:r>
      <w:r w:rsidR="0072461A" w:rsidRPr="0072461A">
        <w:rPr>
          <w:rFonts w:ascii="Arial" w:eastAsia="Times New Roman" w:hAnsi="Arial" w:cs="Arial"/>
          <w:b/>
          <w:sz w:val="20"/>
        </w:rPr>
        <w:t>Sukcesywne d</w:t>
      </w:r>
      <w:r w:rsidR="0072461A" w:rsidRPr="0072461A">
        <w:rPr>
          <w:rFonts w:ascii="Arial" w:hAnsi="Arial" w:cs="Arial"/>
          <w:b/>
          <w:sz w:val="20"/>
        </w:rPr>
        <w:t>ostawy rękawic diagnostycznych jednorazowych, lateksowych, nitrylowych i winylowych na potrzeby</w:t>
      </w:r>
      <w:r w:rsidR="0072461A" w:rsidRPr="0072461A">
        <w:rPr>
          <w:b/>
          <w:sz w:val="20"/>
        </w:rPr>
        <w:t xml:space="preserve">  </w:t>
      </w:r>
      <w:r w:rsidR="0072461A" w:rsidRPr="0072461A">
        <w:rPr>
          <w:rFonts w:ascii="Arial" w:hAnsi="Arial" w:cs="Arial"/>
          <w:b/>
          <w:sz w:val="20"/>
        </w:rPr>
        <w:t>Uniwersytetu Medycznego w Białymstoku, przez okres sześciu miesięcy od daty zawarcia umowy</w:t>
      </w:r>
      <w:r w:rsidRPr="0072461A">
        <w:rPr>
          <w:rFonts w:ascii="Arial" w:hAnsi="Arial" w:cs="Arial"/>
          <w:b/>
          <w:bCs/>
          <w:iCs/>
          <w:sz w:val="22"/>
          <w:szCs w:val="22"/>
        </w:rPr>
        <w:t>, zgodnie z wymaganiami określonymi w niniejszej SIWZ.</w:t>
      </w:r>
    </w:p>
    <w:p w:rsidR="005A726B" w:rsidRPr="005A726B" w:rsidRDefault="005A726B" w:rsidP="000B1360">
      <w:pPr>
        <w:numPr>
          <w:ilvl w:val="0"/>
          <w:numId w:val="9"/>
        </w:numPr>
        <w:tabs>
          <w:tab w:val="clear" w:pos="720"/>
        </w:tabs>
        <w:ind w:left="426" w:hanging="426"/>
        <w:jc w:val="both"/>
        <w:rPr>
          <w:rFonts w:ascii="Arial" w:hAnsi="Arial" w:cs="Arial"/>
          <w:b/>
          <w:bCs/>
          <w:iCs/>
          <w:sz w:val="22"/>
          <w:szCs w:val="22"/>
        </w:rPr>
      </w:pPr>
      <w:r w:rsidRPr="005A726B">
        <w:rPr>
          <w:rFonts w:ascii="Arial" w:hAnsi="Arial" w:cs="Arial"/>
          <w:bCs/>
          <w:sz w:val="22"/>
          <w:szCs w:val="22"/>
        </w:rPr>
        <w:t>Zamawiający dopuszcza możliwoś</w:t>
      </w:r>
      <w:r w:rsidR="0072461A">
        <w:rPr>
          <w:rFonts w:ascii="Arial" w:hAnsi="Arial" w:cs="Arial"/>
          <w:bCs/>
          <w:sz w:val="22"/>
          <w:szCs w:val="22"/>
        </w:rPr>
        <w:t>ci</w:t>
      </w:r>
      <w:r w:rsidRPr="005A726B">
        <w:rPr>
          <w:rFonts w:ascii="Arial" w:hAnsi="Arial" w:cs="Arial"/>
          <w:bCs/>
          <w:sz w:val="22"/>
          <w:szCs w:val="22"/>
        </w:rPr>
        <w:t xml:space="preserve"> składania ofert częściowych</w:t>
      </w:r>
      <w:r w:rsidR="0072461A">
        <w:rPr>
          <w:rFonts w:ascii="Arial" w:hAnsi="Arial" w:cs="Arial"/>
          <w:bCs/>
          <w:sz w:val="22"/>
          <w:szCs w:val="22"/>
        </w:rPr>
        <w:t>.</w:t>
      </w:r>
      <w:r w:rsidRPr="005A726B">
        <w:rPr>
          <w:rFonts w:ascii="Arial" w:hAnsi="Arial" w:cs="Arial"/>
          <w:bCs/>
          <w:sz w:val="22"/>
          <w:szCs w:val="22"/>
        </w:rPr>
        <w:t xml:space="preserve"> </w:t>
      </w:r>
      <w:r w:rsidRPr="005A726B">
        <w:rPr>
          <w:rFonts w:ascii="Arial" w:hAnsi="Arial" w:cs="Arial"/>
          <w:sz w:val="22"/>
          <w:szCs w:val="22"/>
        </w:rPr>
        <w:t xml:space="preserve">        </w:t>
      </w:r>
    </w:p>
    <w:p w:rsidR="005A726B" w:rsidRPr="005A726B" w:rsidRDefault="005A726B" w:rsidP="000B1360">
      <w:pPr>
        <w:pStyle w:val="Akapitzlist"/>
        <w:numPr>
          <w:ilvl w:val="0"/>
          <w:numId w:val="9"/>
        </w:numPr>
        <w:tabs>
          <w:tab w:val="clear" w:pos="720"/>
        </w:tabs>
        <w:ind w:left="426" w:hanging="426"/>
        <w:jc w:val="both"/>
        <w:rPr>
          <w:rFonts w:ascii="Arial" w:hAnsi="Arial" w:cs="Arial"/>
          <w:sz w:val="22"/>
          <w:szCs w:val="22"/>
        </w:rPr>
      </w:pPr>
      <w:r w:rsidRPr="005A726B">
        <w:rPr>
          <w:rFonts w:ascii="Arial" w:hAnsi="Arial" w:cs="Arial"/>
          <w:sz w:val="22"/>
          <w:szCs w:val="22"/>
        </w:rPr>
        <w:t xml:space="preserve">Tryb udzielenia zamówienia: </w:t>
      </w:r>
      <w:r w:rsidRPr="005A726B">
        <w:rPr>
          <w:rFonts w:ascii="Arial" w:hAnsi="Arial" w:cs="Arial"/>
          <w:sz w:val="22"/>
          <w:szCs w:val="22"/>
          <w:u w:val="single"/>
        </w:rPr>
        <w:t xml:space="preserve">przetarg nieograniczony - podstawa prawna art. 39 w związku z art. 10 ust.1 ustawy </w:t>
      </w:r>
      <w:proofErr w:type="spellStart"/>
      <w:r w:rsidRPr="005A726B">
        <w:rPr>
          <w:rFonts w:ascii="Arial" w:hAnsi="Arial" w:cs="Arial"/>
          <w:sz w:val="22"/>
          <w:szCs w:val="22"/>
          <w:u w:val="single"/>
        </w:rPr>
        <w:t>Pzp</w:t>
      </w:r>
      <w:proofErr w:type="spellEnd"/>
      <w:r w:rsidRPr="005A726B">
        <w:rPr>
          <w:rFonts w:ascii="Arial" w:hAnsi="Arial" w:cs="Arial"/>
          <w:sz w:val="22"/>
          <w:szCs w:val="22"/>
          <w:u w:val="single"/>
        </w:rPr>
        <w:t>.</w:t>
      </w:r>
      <w:r w:rsidRPr="005A726B">
        <w:rPr>
          <w:rFonts w:ascii="Arial" w:hAnsi="Arial" w:cs="Arial"/>
          <w:sz w:val="22"/>
          <w:szCs w:val="22"/>
        </w:rPr>
        <w:t xml:space="preserve"> </w:t>
      </w:r>
    </w:p>
    <w:p w:rsidR="005A726B" w:rsidRPr="005A726B" w:rsidRDefault="005A726B" w:rsidP="000B1360">
      <w:pPr>
        <w:numPr>
          <w:ilvl w:val="0"/>
          <w:numId w:val="9"/>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Zamawiający nie dopuszcza możliwości składania ofert wariantowych.</w:t>
      </w:r>
    </w:p>
    <w:p w:rsidR="005A726B" w:rsidRPr="005A726B" w:rsidRDefault="005A726B" w:rsidP="000B1360">
      <w:pPr>
        <w:numPr>
          <w:ilvl w:val="0"/>
          <w:numId w:val="9"/>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 xml:space="preserve">Zamawiający nie przewiduje wyboru najkorzystniejszej oferty z zastosowaniem aukcji </w:t>
      </w:r>
    </w:p>
    <w:p w:rsidR="005A726B" w:rsidRPr="005A726B" w:rsidRDefault="005A726B" w:rsidP="005A726B">
      <w:pPr>
        <w:ind w:left="426" w:hanging="426"/>
        <w:jc w:val="both"/>
        <w:rPr>
          <w:rFonts w:ascii="Arial" w:hAnsi="Arial" w:cs="Arial"/>
          <w:bCs/>
          <w:sz w:val="22"/>
          <w:szCs w:val="22"/>
        </w:rPr>
      </w:pPr>
      <w:r w:rsidRPr="005A726B">
        <w:rPr>
          <w:rFonts w:ascii="Arial" w:hAnsi="Arial" w:cs="Arial"/>
          <w:bCs/>
          <w:sz w:val="22"/>
          <w:szCs w:val="22"/>
        </w:rPr>
        <w:t xml:space="preserve">       elektronicznej.</w:t>
      </w:r>
    </w:p>
    <w:p w:rsidR="005A726B" w:rsidRPr="005A726B" w:rsidRDefault="005A726B" w:rsidP="000B1360">
      <w:pPr>
        <w:numPr>
          <w:ilvl w:val="0"/>
          <w:numId w:val="9"/>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ustanowienia dynamicznego systemu zakupów.</w:t>
      </w:r>
    </w:p>
    <w:p w:rsidR="005A726B" w:rsidRPr="005A726B" w:rsidRDefault="005A726B" w:rsidP="000B1360">
      <w:pPr>
        <w:numPr>
          <w:ilvl w:val="0"/>
          <w:numId w:val="9"/>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 xml:space="preserve">Zamawiający nie przewiduje udzielenia zamówień, o których mowa w art. 67 ust. 1 pkt 7 ustawy </w:t>
      </w:r>
      <w:proofErr w:type="spellStart"/>
      <w:r w:rsidRPr="005A726B">
        <w:rPr>
          <w:rFonts w:ascii="Arial" w:hAnsi="Arial" w:cs="Arial"/>
          <w:bCs/>
          <w:sz w:val="22"/>
          <w:szCs w:val="22"/>
        </w:rPr>
        <w:t>Pzp</w:t>
      </w:r>
      <w:proofErr w:type="spellEnd"/>
      <w:r w:rsidRPr="005A726B">
        <w:rPr>
          <w:rFonts w:ascii="Arial" w:hAnsi="Arial" w:cs="Arial"/>
          <w:bCs/>
          <w:sz w:val="22"/>
          <w:szCs w:val="22"/>
        </w:rPr>
        <w:t>.</w:t>
      </w:r>
    </w:p>
    <w:p w:rsidR="005A726B" w:rsidRDefault="005A726B" w:rsidP="000B1360">
      <w:pPr>
        <w:numPr>
          <w:ilvl w:val="0"/>
          <w:numId w:val="9"/>
        </w:numPr>
        <w:tabs>
          <w:tab w:val="clear" w:pos="720"/>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zwrotu kosztów udziału w postępowaniu.</w:t>
      </w:r>
    </w:p>
    <w:p w:rsidR="004B0C7C" w:rsidRDefault="004B0C7C" w:rsidP="005A726B">
      <w:pPr>
        <w:pStyle w:val="Nagwek1"/>
        <w:rPr>
          <w:rFonts w:ascii="Arial" w:hAnsi="Arial" w:cs="Arial"/>
          <w:bCs/>
          <w:color w:val="000000"/>
          <w:spacing w:val="-5"/>
          <w:sz w:val="28"/>
          <w:szCs w:val="28"/>
          <w:u w:val="single"/>
        </w:rPr>
      </w:pPr>
    </w:p>
    <w:p w:rsidR="005A726B" w:rsidRPr="0020558C" w:rsidRDefault="005A726B" w:rsidP="005A726B">
      <w:pPr>
        <w:pStyle w:val="Nagwek1"/>
        <w:rPr>
          <w:rFonts w:ascii="Arial" w:hAnsi="Arial" w:cs="Arial"/>
          <w:sz w:val="28"/>
          <w:szCs w:val="28"/>
        </w:rPr>
      </w:pPr>
      <w:r w:rsidRPr="0020558C">
        <w:rPr>
          <w:rFonts w:ascii="Arial" w:hAnsi="Arial" w:cs="Arial"/>
          <w:bCs/>
          <w:color w:val="000000"/>
          <w:spacing w:val="-5"/>
          <w:sz w:val="28"/>
          <w:szCs w:val="28"/>
          <w:u w:val="single"/>
        </w:rPr>
        <w:t>Część II</w:t>
      </w:r>
      <w:r w:rsidRPr="0020558C">
        <w:rPr>
          <w:rFonts w:ascii="Arial" w:hAnsi="Arial" w:cs="Arial"/>
          <w:bCs/>
          <w:color w:val="000000"/>
          <w:spacing w:val="-5"/>
          <w:sz w:val="28"/>
          <w:szCs w:val="28"/>
        </w:rPr>
        <w:t xml:space="preserve">  </w:t>
      </w:r>
      <w:r w:rsidRPr="0020558C">
        <w:rPr>
          <w:rFonts w:ascii="Arial" w:hAnsi="Arial" w:cs="Arial"/>
          <w:sz w:val="28"/>
          <w:szCs w:val="28"/>
        </w:rPr>
        <w:t xml:space="preserve">Opis przedmiotu zamówienia </w:t>
      </w:r>
    </w:p>
    <w:p w:rsidR="00D41CD6" w:rsidRPr="0072461A" w:rsidRDefault="005A726B" w:rsidP="0072461A">
      <w:pPr>
        <w:numPr>
          <w:ilvl w:val="0"/>
          <w:numId w:val="5"/>
        </w:numPr>
        <w:jc w:val="both"/>
        <w:rPr>
          <w:rFonts w:ascii="Arial" w:hAnsi="Arial" w:cs="Arial"/>
          <w:b/>
          <w:sz w:val="22"/>
          <w:szCs w:val="22"/>
        </w:rPr>
      </w:pPr>
      <w:r w:rsidRPr="005A726B">
        <w:rPr>
          <w:rFonts w:ascii="Arial" w:hAnsi="Arial" w:cs="Arial"/>
          <w:sz w:val="22"/>
          <w:szCs w:val="22"/>
        </w:rPr>
        <w:t xml:space="preserve">Przedmiotem zamówienia </w:t>
      </w:r>
      <w:r w:rsidR="0072461A">
        <w:rPr>
          <w:rFonts w:ascii="Arial" w:hAnsi="Arial" w:cs="Arial"/>
          <w:sz w:val="22"/>
          <w:szCs w:val="22"/>
        </w:rPr>
        <w:t>są:</w:t>
      </w:r>
      <w:r w:rsidRPr="005A726B">
        <w:rPr>
          <w:rFonts w:ascii="Arial" w:hAnsi="Arial" w:cs="Arial"/>
          <w:sz w:val="22"/>
          <w:szCs w:val="22"/>
        </w:rPr>
        <w:t xml:space="preserve"> </w:t>
      </w:r>
      <w:r w:rsidR="0072461A" w:rsidRPr="0072461A">
        <w:rPr>
          <w:rFonts w:ascii="Arial" w:eastAsia="Times New Roman" w:hAnsi="Arial" w:cs="Arial"/>
          <w:b/>
          <w:sz w:val="20"/>
        </w:rPr>
        <w:t>Sukcesywne d</w:t>
      </w:r>
      <w:r w:rsidR="0072461A" w:rsidRPr="0072461A">
        <w:rPr>
          <w:rFonts w:ascii="Arial" w:hAnsi="Arial" w:cs="Arial"/>
          <w:b/>
          <w:sz w:val="20"/>
        </w:rPr>
        <w:t>ostawy rękawic diagnostycznych jednorazowych, lateksowych, nitrylowych i winylowych na potrzeby</w:t>
      </w:r>
      <w:r w:rsidR="0072461A" w:rsidRPr="0072461A">
        <w:rPr>
          <w:b/>
          <w:sz w:val="20"/>
        </w:rPr>
        <w:t xml:space="preserve">  </w:t>
      </w:r>
      <w:r w:rsidR="0072461A" w:rsidRPr="0072461A">
        <w:rPr>
          <w:rFonts w:ascii="Arial" w:hAnsi="Arial" w:cs="Arial"/>
          <w:b/>
          <w:sz w:val="20"/>
        </w:rPr>
        <w:t>Uniwersytetu Medycznego w Białymstoku, przez okres sześciu miesięcy od daty zawarcia umowy.</w:t>
      </w:r>
    </w:p>
    <w:p w:rsidR="008510A9" w:rsidRPr="008510A9" w:rsidRDefault="008510A9" w:rsidP="00690E4E">
      <w:pPr>
        <w:jc w:val="both"/>
        <w:rPr>
          <w:rFonts w:ascii="Arial" w:hAnsi="Arial" w:cs="Arial"/>
          <w:b/>
          <w:sz w:val="22"/>
          <w:szCs w:val="22"/>
        </w:rPr>
      </w:pPr>
    </w:p>
    <w:p w:rsidR="005A726B" w:rsidRPr="00852172" w:rsidRDefault="005A726B" w:rsidP="000B1360">
      <w:pPr>
        <w:numPr>
          <w:ilvl w:val="0"/>
          <w:numId w:val="5"/>
        </w:numPr>
        <w:jc w:val="both"/>
        <w:rPr>
          <w:rFonts w:ascii="Arial" w:hAnsi="Arial" w:cs="Arial"/>
          <w:sz w:val="22"/>
          <w:szCs w:val="22"/>
        </w:rPr>
      </w:pPr>
      <w:r w:rsidRPr="00852172">
        <w:rPr>
          <w:rFonts w:ascii="Arial" w:hAnsi="Arial" w:cs="Arial"/>
          <w:sz w:val="22"/>
          <w:szCs w:val="22"/>
        </w:rPr>
        <w:t>Szczegółowy opis przedmiotu zamówienia</w:t>
      </w:r>
      <w:r w:rsidR="00042EFC" w:rsidRPr="00852172">
        <w:rPr>
          <w:rFonts w:ascii="Arial" w:hAnsi="Arial" w:cs="Arial"/>
          <w:sz w:val="22"/>
          <w:szCs w:val="22"/>
        </w:rPr>
        <w:t xml:space="preserve"> (OPZ)</w:t>
      </w:r>
      <w:r w:rsidRPr="00852172">
        <w:rPr>
          <w:rFonts w:ascii="Arial" w:hAnsi="Arial" w:cs="Arial"/>
          <w:sz w:val="22"/>
          <w:szCs w:val="22"/>
        </w:rPr>
        <w:t>,</w:t>
      </w:r>
      <w:r w:rsidR="002D3C0A" w:rsidRPr="00852172">
        <w:rPr>
          <w:rFonts w:ascii="Arial" w:hAnsi="Arial" w:cs="Arial"/>
          <w:sz w:val="22"/>
          <w:szCs w:val="22"/>
        </w:rPr>
        <w:t xml:space="preserve"> </w:t>
      </w:r>
      <w:r w:rsidR="004C459D">
        <w:rPr>
          <w:rFonts w:ascii="Arial" w:hAnsi="Arial" w:cs="Arial"/>
          <w:sz w:val="22"/>
          <w:szCs w:val="22"/>
        </w:rPr>
        <w:t xml:space="preserve">w tym </w:t>
      </w:r>
      <w:r w:rsidR="002D3C0A" w:rsidRPr="00852172">
        <w:rPr>
          <w:rFonts w:ascii="Arial" w:hAnsi="Arial" w:cs="Arial"/>
          <w:sz w:val="22"/>
          <w:szCs w:val="22"/>
        </w:rPr>
        <w:t>ilości,</w:t>
      </w:r>
      <w:r w:rsidRPr="00852172">
        <w:rPr>
          <w:rFonts w:ascii="Arial" w:hAnsi="Arial" w:cs="Arial"/>
          <w:sz w:val="22"/>
          <w:szCs w:val="22"/>
        </w:rPr>
        <w:t xml:space="preserve"> wymagane parametry i wymagania ogólne przedmiotu zamówienia zawiera </w:t>
      </w:r>
      <w:r w:rsidRPr="00852172">
        <w:rPr>
          <w:rFonts w:ascii="Arial" w:hAnsi="Arial" w:cs="Arial"/>
          <w:sz w:val="22"/>
          <w:szCs w:val="22"/>
          <w:u w:val="single"/>
        </w:rPr>
        <w:t xml:space="preserve">załącznik </w:t>
      </w:r>
      <w:r w:rsidR="00042EFC" w:rsidRPr="00852172">
        <w:rPr>
          <w:rFonts w:ascii="Arial" w:hAnsi="Arial" w:cs="Arial"/>
          <w:sz w:val="22"/>
          <w:szCs w:val="22"/>
          <w:u w:val="single"/>
        </w:rPr>
        <w:t>nr 2</w:t>
      </w:r>
      <w:r w:rsidR="00042EFC" w:rsidRPr="00852172">
        <w:rPr>
          <w:rFonts w:ascii="Arial" w:hAnsi="Arial" w:cs="Arial"/>
          <w:sz w:val="22"/>
          <w:szCs w:val="22"/>
        </w:rPr>
        <w:t xml:space="preserve"> </w:t>
      </w:r>
      <w:r w:rsidR="00500C9F" w:rsidRPr="00852172">
        <w:rPr>
          <w:rFonts w:ascii="Arial" w:hAnsi="Arial" w:cs="Arial"/>
          <w:sz w:val="22"/>
          <w:szCs w:val="22"/>
        </w:rPr>
        <w:t xml:space="preserve">do SIWZ </w:t>
      </w:r>
      <w:r w:rsidRPr="00852172">
        <w:rPr>
          <w:rFonts w:ascii="Arial" w:hAnsi="Arial" w:cs="Arial"/>
          <w:sz w:val="22"/>
          <w:szCs w:val="22"/>
        </w:rPr>
        <w:t>– ARKUSZ OFERTOW</w:t>
      </w:r>
      <w:r w:rsidR="000B2D48">
        <w:rPr>
          <w:rFonts w:ascii="Arial" w:hAnsi="Arial" w:cs="Arial"/>
          <w:sz w:val="22"/>
          <w:szCs w:val="22"/>
        </w:rPr>
        <w:t>Y</w:t>
      </w:r>
      <w:r w:rsidRPr="00852172">
        <w:rPr>
          <w:rFonts w:ascii="Arial" w:hAnsi="Arial" w:cs="Arial"/>
          <w:sz w:val="22"/>
          <w:szCs w:val="22"/>
        </w:rPr>
        <w:t xml:space="preserve"> (FORMULARZ CENOW</w:t>
      </w:r>
      <w:r w:rsidR="000B2D48">
        <w:rPr>
          <w:rFonts w:ascii="Arial" w:hAnsi="Arial" w:cs="Arial"/>
          <w:sz w:val="22"/>
          <w:szCs w:val="22"/>
        </w:rPr>
        <w:t>Y</w:t>
      </w:r>
      <w:r w:rsidRPr="00852172">
        <w:rPr>
          <w:rFonts w:ascii="Arial" w:hAnsi="Arial" w:cs="Arial"/>
          <w:sz w:val="22"/>
          <w:szCs w:val="22"/>
        </w:rPr>
        <w:t>), stanowiąc</w:t>
      </w:r>
      <w:r w:rsidR="000B2D48">
        <w:rPr>
          <w:rFonts w:ascii="Arial" w:hAnsi="Arial" w:cs="Arial"/>
          <w:sz w:val="22"/>
          <w:szCs w:val="22"/>
        </w:rPr>
        <w:t>y</w:t>
      </w:r>
      <w:r w:rsidRPr="00852172">
        <w:rPr>
          <w:rFonts w:ascii="Arial" w:hAnsi="Arial" w:cs="Arial"/>
          <w:sz w:val="22"/>
          <w:szCs w:val="22"/>
        </w:rPr>
        <w:t xml:space="preserve"> integralną część niniejszej SIWZ.  </w:t>
      </w:r>
    </w:p>
    <w:p w:rsidR="005A726B" w:rsidRPr="0095487F" w:rsidRDefault="005A726B" w:rsidP="000B1360">
      <w:pPr>
        <w:numPr>
          <w:ilvl w:val="0"/>
          <w:numId w:val="5"/>
        </w:numPr>
        <w:suppressAutoHyphens/>
        <w:jc w:val="both"/>
        <w:rPr>
          <w:rFonts w:ascii="Arial" w:hAnsi="Arial" w:cs="Arial"/>
          <w:sz w:val="22"/>
          <w:szCs w:val="22"/>
        </w:rPr>
      </w:pPr>
      <w:r w:rsidRPr="0095487F">
        <w:rPr>
          <w:rFonts w:ascii="Arial" w:hAnsi="Arial" w:cs="Arial"/>
          <w:sz w:val="22"/>
          <w:szCs w:val="22"/>
        </w:rPr>
        <w:t xml:space="preserve">Symbol Wspólnego Słownika Zamówień (CPV): </w:t>
      </w:r>
      <w:r w:rsidR="000B2D48" w:rsidRPr="005D6D1F">
        <w:rPr>
          <w:rFonts w:ascii="Arial" w:hAnsi="Arial" w:cs="Arial"/>
          <w:sz w:val="20"/>
        </w:rPr>
        <w:t>03116300-0</w:t>
      </w:r>
      <w:r w:rsidRPr="0095487F">
        <w:rPr>
          <w:rFonts w:ascii="Arial" w:hAnsi="Arial" w:cs="Arial"/>
          <w:sz w:val="22"/>
          <w:szCs w:val="22"/>
        </w:rPr>
        <w:t>.</w:t>
      </w:r>
    </w:p>
    <w:p w:rsidR="00147FB1" w:rsidRDefault="005A726B" w:rsidP="000B1360">
      <w:pPr>
        <w:numPr>
          <w:ilvl w:val="0"/>
          <w:numId w:val="5"/>
        </w:numPr>
        <w:suppressAutoHyphens/>
        <w:jc w:val="both"/>
        <w:rPr>
          <w:rFonts w:ascii="Arial" w:hAnsi="Arial" w:cs="Arial"/>
          <w:sz w:val="22"/>
          <w:szCs w:val="22"/>
        </w:rPr>
      </w:pPr>
      <w:r w:rsidRPr="005A726B">
        <w:rPr>
          <w:rFonts w:ascii="Arial" w:hAnsi="Arial" w:cs="Arial"/>
          <w:sz w:val="22"/>
          <w:szCs w:val="22"/>
        </w:rPr>
        <w:t>Złożona oferta musi zawierać całość p</w:t>
      </w:r>
      <w:r w:rsidR="00EB37D8">
        <w:rPr>
          <w:rFonts w:ascii="Arial" w:hAnsi="Arial" w:cs="Arial"/>
          <w:sz w:val="22"/>
          <w:szCs w:val="22"/>
        </w:rPr>
        <w:t xml:space="preserve">rzedmiotu zamówienia opisanego </w:t>
      </w:r>
      <w:r w:rsidRPr="005A726B">
        <w:rPr>
          <w:rFonts w:ascii="Arial" w:hAnsi="Arial" w:cs="Arial"/>
          <w:sz w:val="22"/>
          <w:szCs w:val="22"/>
        </w:rPr>
        <w:t xml:space="preserve">w </w:t>
      </w:r>
      <w:r w:rsidR="009E13AE" w:rsidRPr="00147FB1">
        <w:rPr>
          <w:rFonts w:ascii="Arial" w:hAnsi="Arial" w:cs="Arial"/>
          <w:b/>
          <w:sz w:val="22"/>
          <w:szCs w:val="22"/>
        </w:rPr>
        <w:t>z</w:t>
      </w:r>
      <w:r w:rsidRPr="00147FB1">
        <w:rPr>
          <w:rFonts w:ascii="Arial" w:hAnsi="Arial" w:cs="Arial"/>
          <w:b/>
          <w:sz w:val="22"/>
          <w:szCs w:val="22"/>
        </w:rPr>
        <w:t>ałącznik</w:t>
      </w:r>
      <w:r w:rsidR="000B2D48">
        <w:rPr>
          <w:rFonts w:ascii="Arial" w:hAnsi="Arial" w:cs="Arial"/>
          <w:b/>
          <w:sz w:val="22"/>
          <w:szCs w:val="22"/>
        </w:rPr>
        <w:t>u</w:t>
      </w:r>
      <w:r w:rsidR="009E13AE" w:rsidRPr="00147FB1">
        <w:rPr>
          <w:rFonts w:ascii="Arial" w:hAnsi="Arial" w:cs="Arial"/>
          <w:b/>
          <w:sz w:val="22"/>
          <w:szCs w:val="22"/>
        </w:rPr>
        <w:t xml:space="preserve"> nr 2</w:t>
      </w:r>
      <w:r w:rsidR="00EB37D8">
        <w:rPr>
          <w:rFonts w:ascii="Arial" w:hAnsi="Arial" w:cs="Arial"/>
          <w:b/>
          <w:sz w:val="22"/>
          <w:szCs w:val="22"/>
        </w:rPr>
        <w:t xml:space="preserve"> </w:t>
      </w:r>
      <w:r w:rsidRPr="005A726B">
        <w:rPr>
          <w:rFonts w:ascii="Arial" w:hAnsi="Arial" w:cs="Arial"/>
          <w:sz w:val="22"/>
          <w:szCs w:val="22"/>
        </w:rPr>
        <w:t>–</w:t>
      </w:r>
      <w:r w:rsidR="00EB37D8">
        <w:rPr>
          <w:rFonts w:ascii="Arial" w:hAnsi="Arial" w:cs="Arial"/>
          <w:sz w:val="22"/>
          <w:szCs w:val="22"/>
        </w:rPr>
        <w:t xml:space="preserve"> </w:t>
      </w:r>
      <w:r w:rsidRPr="005A726B">
        <w:rPr>
          <w:rFonts w:ascii="Arial" w:hAnsi="Arial" w:cs="Arial"/>
          <w:sz w:val="22"/>
          <w:szCs w:val="22"/>
        </w:rPr>
        <w:t>ARKUSZ</w:t>
      </w:r>
      <w:r w:rsidR="000B2D48">
        <w:rPr>
          <w:rFonts w:ascii="Arial" w:hAnsi="Arial" w:cs="Arial"/>
          <w:sz w:val="22"/>
          <w:szCs w:val="22"/>
        </w:rPr>
        <w:t>U</w:t>
      </w:r>
      <w:r w:rsidRPr="005A726B">
        <w:rPr>
          <w:rFonts w:ascii="Arial" w:hAnsi="Arial" w:cs="Arial"/>
          <w:sz w:val="22"/>
          <w:szCs w:val="22"/>
        </w:rPr>
        <w:t xml:space="preserve"> OFERTOWY</w:t>
      </w:r>
      <w:r w:rsidR="000B2D48">
        <w:rPr>
          <w:rFonts w:ascii="Arial" w:hAnsi="Arial" w:cs="Arial"/>
          <w:sz w:val="22"/>
          <w:szCs w:val="22"/>
        </w:rPr>
        <w:t>M</w:t>
      </w:r>
      <w:r w:rsidRPr="005A726B">
        <w:rPr>
          <w:rFonts w:ascii="Arial" w:hAnsi="Arial" w:cs="Arial"/>
          <w:sz w:val="22"/>
          <w:szCs w:val="22"/>
        </w:rPr>
        <w:t xml:space="preserve"> </w:t>
      </w:r>
      <w:r w:rsidR="009E13AE" w:rsidRPr="005A726B">
        <w:rPr>
          <w:rFonts w:ascii="Arial" w:hAnsi="Arial" w:cs="Arial"/>
          <w:sz w:val="22"/>
          <w:szCs w:val="22"/>
        </w:rPr>
        <w:t>(FORMULARZ</w:t>
      </w:r>
      <w:r w:rsidR="000B2D48">
        <w:rPr>
          <w:rFonts w:ascii="Arial" w:hAnsi="Arial" w:cs="Arial"/>
          <w:sz w:val="22"/>
          <w:szCs w:val="22"/>
        </w:rPr>
        <w:t>U</w:t>
      </w:r>
      <w:r w:rsidR="009E13AE" w:rsidRPr="005A726B">
        <w:rPr>
          <w:rFonts w:ascii="Arial" w:hAnsi="Arial" w:cs="Arial"/>
          <w:sz w:val="22"/>
          <w:szCs w:val="22"/>
        </w:rPr>
        <w:t xml:space="preserve"> CENOW</w:t>
      </w:r>
      <w:r w:rsidR="009E13AE">
        <w:rPr>
          <w:rFonts w:ascii="Arial" w:hAnsi="Arial" w:cs="Arial"/>
          <w:sz w:val="22"/>
          <w:szCs w:val="22"/>
        </w:rPr>
        <w:t>Y</w:t>
      </w:r>
      <w:r w:rsidR="000B2D48">
        <w:rPr>
          <w:rFonts w:ascii="Arial" w:hAnsi="Arial" w:cs="Arial"/>
          <w:sz w:val="22"/>
          <w:szCs w:val="22"/>
        </w:rPr>
        <w:t>M</w:t>
      </w:r>
      <w:r w:rsidR="009E13AE" w:rsidRPr="005A726B">
        <w:rPr>
          <w:rFonts w:ascii="Arial" w:hAnsi="Arial" w:cs="Arial"/>
          <w:sz w:val="22"/>
          <w:szCs w:val="22"/>
        </w:rPr>
        <w:t>)</w:t>
      </w:r>
      <w:r w:rsidR="009E13AE">
        <w:rPr>
          <w:rFonts w:ascii="Arial" w:hAnsi="Arial" w:cs="Arial"/>
          <w:sz w:val="22"/>
          <w:szCs w:val="22"/>
        </w:rPr>
        <w:t xml:space="preserve"> </w:t>
      </w:r>
      <w:r w:rsidRPr="005A726B">
        <w:rPr>
          <w:rFonts w:ascii="Arial" w:hAnsi="Arial" w:cs="Arial"/>
          <w:sz w:val="22"/>
          <w:szCs w:val="22"/>
        </w:rPr>
        <w:t xml:space="preserve">do SIWZ. </w:t>
      </w:r>
    </w:p>
    <w:p w:rsidR="004C459D" w:rsidRDefault="00147FB1" w:rsidP="000B1360">
      <w:pPr>
        <w:numPr>
          <w:ilvl w:val="0"/>
          <w:numId w:val="5"/>
        </w:numPr>
        <w:suppressAutoHyphens/>
        <w:jc w:val="both"/>
        <w:rPr>
          <w:rFonts w:ascii="Arial" w:hAnsi="Arial" w:cs="Arial"/>
          <w:sz w:val="22"/>
          <w:szCs w:val="22"/>
        </w:rPr>
      </w:pPr>
      <w:r w:rsidRPr="004C459D">
        <w:rPr>
          <w:rFonts w:ascii="Arial" w:hAnsi="Arial" w:cs="Arial"/>
          <w:sz w:val="22"/>
          <w:szCs w:val="22"/>
          <w:lang w:eastAsia="ar-SA"/>
        </w:rPr>
        <w:t xml:space="preserve">Zamawiający wymaga, aby </w:t>
      </w:r>
      <w:r w:rsidR="000B2D48">
        <w:rPr>
          <w:rFonts w:ascii="Arial" w:hAnsi="Arial" w:cs="Arial"/>
          <w:sz w:val="22"/>
          <w:szCs w:val="22"/>
          <w:lang w:eastAsia="ar-SA"/>
        </w:rPr>
        <w:t xml:space="preserve">zamawiane rękawice </w:t>
      </w:r>
      <w:r w:rsidR="004C459D" w:rsidRPr="004C459D">
        <w:rPr>
          <w:rFonts w:ascii="Arial" w:hAnsi="Arial" w:cs="Arial"/>
          <w:sz w:val="22"/>
          <w:szCs w:val="22"/>
        </w:rPr>
        <w:t>stanowiące przedmiot zamówienia pochodziły z bieżącej produkcji i posiadały wszelkie wymagane prawem atesty i świadectwa dopuszczające je do obrotu na terytorium Rzeczpospolitej Polskiej.</w:t>
      </w:r>
    </w:p>
    <w:p w:rsidR="00927942" w:rsidRPr="00260D6D" w:rsidRDefault="00927942" w:rsidP="00260D6D">
      <w:pPr>
        <w:numPr>
          <w:ilvl w:val="0"/>
          <w:numId w:val="5"/>
        </w:numPr>
        <w:jc w:val="both"/>
        <w:rPr>
          <w:rFonts w:ascii="Arial" w:hAnsi="Arial" w:cs="Arial"/>
          <w:sz w:val="22"/>
          <w:szCs w:val="22"/>
        </w:rPr>
      </w:pPr>
      <w:r>
        <w:rPr>
          <w:rFonts w:ascii="Arial" w:hAnsi="Arial" w:cs="Arial"/>
          <w:sz w:val="22"/>
          <w:szCs w:val="22"/>
        </w:rPr>
        <w:t>Wykonawca będzie miał obowiązek</w:t>
      </w:r>
      <w:r w:rsidRPr="00927942">
        <w:rPr>
          <w:rFonts w:ascii="Arial" w:hAnsi="Arial" w:cs="Arial"/>
          <w:color w:val="FF0000"/>
          <w:sz w:val="22"/>
          <w:szCs w:val="22"/>
          <w:lang w:eastAsia="ar-SA"/>
        </w:rPr>
        <w:t xml:space="preserve"> </w:t>
      </w:r>
      <w:r w:rsidR="00260D6D" w:rsidRPr="00260D6D">
        <w:rPr>
          <w:rFonts w:ascii="Arial" w:hAnsi="Arial" w:cs="Arial"/>
          <w:sz w:val="22"/>
          <w:szCs w:val="22"/>
          <w:lang w:eastAsia="ar-SA"/>
        </w:rPr>
        <w:t xml:space="preserve">wraz z dostawą towaru dostarczenia, </w:t>
      </w:r>
      <w:r w:rsidRPr="00260D6D">
        <w:rPr>
          <w:rFonts w:ascii="Arial" w:hAnsi="Arial" w:cs="Arial"/>
          <w:sz w:val="22"/>
          <w:szCs w:val="22"/>
          <w:u w:val="single"/>
          <w:lang w:eastAsia="ar-SA"/>
        </w:rPr>
        <w:t>na żądanie Zamawiającego</w:t>
      </w:r>
      <w:r w:rsidR="00260D6D" w:rsidRPr="00260D6D">
        <w:rPr>
          <w:rFonts w:ascii="Arial" w:hAnsi="Arial" w:cs="Arial"/>
          <w:sz w:val="22"/>
          <w:szCs w:val="22"/>
          <w:lang w:eastAsia="ar-SA"/>
        </w:rPr>
        <w:t>,</w:t>
      </w:r>
      <w:r w:rsidRPr="00260D6D">
        <w:rPr>
          <w:rFonts w:ascii="Arial" w:hAnsi="Arial" w:cs="Arial"/>
          <w:sz w:val="22"/>
          <w:szCs w:val="22"/>
          <w:lang w:eastAsia="ar-SA"/>
        </w:rPr>
        <w:t xml:space="preserve"> atestów i świadectw, o ile są wymagane prawem</w:t>
      </w:r>
      <w:r w:rsidR="00260D6D" w:rsidRPr="00260D6D">
        <w:rPr>
          <w:rFonts w:ascii="Arial" w:hAnsi="Arial" w:cs="Arial"/>
          <w:sz w:val="22"/>
          <w:szCs w:val="22"/>
          <w:lang w:eastAsia="ar-SA"/>
        </w:rPr>
        <w:t>.</w:t>
      </w:r>
    </w:p>
    <w:p w:rsidR="00260D6D" w:rsidRPr="00260D6D" w:rsidRDefault="00260D6D" w:rsidP="00260D6D">
      <w:pPr>
        <w:numPr>
          <w:ilvl w:val="0"/>
          <w:numId w:val="5"/>
        </w:numPr>
        <w:jc w:val="both"/>
        <w:rPr>
          <w:rFonts w:ascii="Arial" w:hAnsi="Arial" w:cs="Arial"/>
          <w:sz w:val="22"/>
          <w:szCs w:val="22"/>
        </w:rPr>
      </w:pPr>
      <w:r w:rsidRPr="00CE2FC7">
        <w:rPr>
          <w:rFonts w:ascii="Arial" w:hAnsi="Arial" w:cs="Arial"/>
          <w:sz w:val="22"/>
          <w:szCs w:val="22"/>
        </w:rPr>
        <w:t xml:space="preserve">Zamawiający zastrzega sobie prawo do składania </w:t>
      </w:r>
      <w:proofErr w:type="spellStart"/>
      <w:r w:rsidRPr="00CE2FC7">
        <w:rPr>
          <w:rFonts w:ascii="Arial" w:hAnsi="Arial" w:cs="Arial"/>
          <w:sz w:val="22"/>
          <w:szCs w:val="22"/>
        </w:rPr>
        <w:t>zapotrzebowań</w:t>
      </w:r>
      <w:proofErr w:type="spellEnd"/>
      <w:r w:rsidRPr="00CE2FC7">
        <w:rPr>
          <w:rFonts w:ascii="Arial" w:hAnsi="Arial" w:cs="Arial"/>
          <w:sz w:val="22"/>
          <w:szCs w:val="22"/>
        </w:rPr>
        <w:t xml:space="preserve"> w miarę potrzeb na ilość i rodzaj asortymentów towarowych będących przedmiotem postępowania wymienionych w załącznik</w:t>
      </w:r>
      <w:r>
        <w:rPr>
          <w:rFonts w:ascii="Arial" w:hAnsi="Arial" w:cs="Arial"/>
          <w:sz w:val="22"/>
          <w:szCs w:val="22"/>
        </w:rPr>
        <w:t>u</w:t>
      </w:r>
      <w:r w:rsidRPr="00CE2FC7">
        <w:rPr>
          <w:rFonts w:ascii="Arial" w:hAnsi="Arial" w:cs="Arial"/>
          <w:sz w:val="22"/>
          <w:szCs w:val="22"/>
        </w:rPr>
        <w:t xml:space="preserve"> Nr </w:t>
      </w:r>
      <w:r>
        <w:rPr>
          <w:rFonts w:ascii="Arial" w:hAnsi="Arial" w:cs="Arial"/>
          <w:sz w:val="22"/>
          <w:szCs w:val="22"/>
        </w:rPr>
        <w:t>2</w:t>
      </w:r>
      <w:r w:rsidRPr="00CE2FC7">
        <w:rPr>
          <w:rFonts w:ascii="Arial" w:hAnsi="Arial" w:cs="Arial"/>
          <w:sz w:val="22"/>
          <w:szCs w:val="22"/>
        </w:rPr>
        <w:t xml:space="preserve"> do SIWZ</w:t>
      </w:r>
      <w:r>
        <w:rPr>
          <w:rFonts w:ascii="Arial" w:hAnsi="Arial" w:cs="Arial"/>
          <w:sz w:val="22"/>
          <w:szCs w:val="22"/>
        </w:rPr>
        <w:t>.</w:t>
      </w:r>
      <w:r w:rsidRPr="00CE2FC7">
        <w:rPr>
          <w:rFonts w:ascii="Arial" w:hAnsi="Arial" w:cs="Arial"/>
          <w:sz w:val="22"/>
          <w:szCs w:val="22"/>
        </w:rPr>
        <w:t xml:space="preserve">  </w:t>
      </w:r>
    </w:p>
    <w:p w:rsidR="00147E8B" w:rsidRPr="00B30365" w:rsidRDefault="00147E8B" w:rsidP="000B1360">
      <w:pPr>
        <w:numPr>
          <w:ilvl w:val="0"/>
          <w:numId w:val="5"/>
        </w:numPr>
        <w:tabs>
          <w:tab w:val="clear" w:pos="360"/>
        </w:tabs>
        <w:suppressAutoHyphens/>
        <w:jc w:val="both"/>
        <w:rPr>
          <w:rFonts w:ascii="Arial" w:hAnsi="Arial" w:cs="Arial"/>
          <w:b/>
          <w:sz w:val="22"/>
          <w:szCs w:val="22"/>
        </w:rPr>
      </w:pPr>
      <w:r w:rsidRPr="009604F5">
        <w:rPr>
          <w:rFonts w:ascii="Arial" w:hAnsi="Arial" w:cs="Arial"/>
          <w:sz w:val="22"/>
          <w:szCs w:val="22"/>
        </w:rPr>
        <w:t xml:space="preserve">Jeżeli w opisie przedmiotu zamówienia znajdują się jakiekolwiek: znak towarowy, patent czy pochodzenie, źródło lub szczególny proces, który charakteryzuje produkt lub usługę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9604F5">
        <w:rPr>
          <w:rFonts w:ascii="Arial" w:hAnsi="Arial" w:cs="Arial"/>
          <w:sz w:val="22"/>
          <w:szCs w:val="22"/>
        </w:rPr>
        <w:t>Pzp</w:t>
      </w:r>
      <w:proofErr w:type="spellEnd"/>
      <w:r w:rsidRPr="009604F5">
        <w:rPr>
          <w:rFonts w:ascii="Arial" w:hAnsi="Arial" w:cs="Arial"/>
          <w:sz w:val="22"/>
          <w:szCs w:val="22"/>
        </w:rPr>
        <w:t>).</w:t>
      </w:r>
    </w:p>
    <w:p w:rsidR="00147E8B" w:rsidRPr="00F02FCD" w:rsidRDefault="00147E8B" w:rsidP="000B1360">
      <w:pPr>
        <w:numPr>
          <w:ilvl w:val="0"/>
          <w:numId w:val="5"/>
        </w:numPr>
        <w:suppressAutoHyphens/>
        <w:jc w:val="both"/>
        <w:rPr>
          <w:rFonts w:ascii="Arial" w:hAnsi="Arial" w:cs="Arial"/>
          <w:b/>
          <w:color w:val="000000"/>
          <w:sz w:val="22"/>
          <w:szCs w:val="22"/>
        </w:rPr>
      </w:pPr>
      <w:r w:rsidRPr="009604F5">
        <w:rPr>
          <w:rFonts w:ascii="Arial" w:hAnsi="Arial" w:cs="Arial"/>
          <w:sz w:val="22"/>
          <w:szCs w:val="22"/>
        </w:rPr>
        <w:t xml:space="preserve"> </w:t>
      </w:r>
      <w:r w:rsidRPr="00F02FCD">
        <w:rPr>
          <w:rFonts w:ascii="Arial" w:hAnsi="Arial" w:cs="Arial"/>
          <w:sz w:val="22"/>
          <w:szCs w:val="22"/>
        </w:rPr>
        <w:t>Podane w opisie przedmiotu zamówienia (</w:t>
      </w:r>
      <w:r>
        <w:rPr>
          <w:rFonts w:ascii="Arial" w:hAnsi="Arial" w:cs="Arial"/>
          <w:b/>
          <w:sz w:val="22"/>
          <w:szCs w:val="22"/>
        </w:rPr>
        <w:t>Załącznik n</w:t>
      </w:r>
      <w:r w:rsidRPr="00F02FCD">
        <w:rPr>
          <w:rFonts w:ascii="Arial" w:hAnsi="Arial" w:cs="Arial"/>
          <w:b/>
          <w:sz w:val="22"/>
          <w:szCs w:val="22"/>
        </w:rPr>
        <w:t xml:space="preserve">r </w:t>
      </w:r>
      <w:r w:rsidR="005744BB">
        <w:rPr>
          <w:rFonts w:ascii="Arial" w:hAnsi="Arial" w:cs="Arial"/>
          <w:b/>
          <w:sz w:val="22"/>
          <w:szCs w:val="22"/>
        </w:rPr>
        <w:t>2</w:t>
      </w:r>
      <w:r w:rsidRPr="00F02FCD">
        <w:rPr>
          <w:rFonts w:ascii="Arial" w:hAnsi="Arial" w:cs="Arial"/>
          <w:b/>
          <w:sz w:val="22"/>
          <w:szCs w:val="22"/>
        </w:rPr>
        <w:t xml:space="preserve"> do SIWZ</w:t>
      </w:r>
      <w:r w:rsidRPr="00F02FCD">
        <w:rPr>
          <w:rFonts w:ascii="Arial" w:hAnsi="Arial" w:cs="Arial"/>
          <w:sz w:val="22"/>
          <w:szCs w:val="22"/>
        </w:rPr>
        <w:t>) nazwy asortymentów określają wymagany przez Zamawiającego standard. Zamawiający dopuszcza możliwość składania ofert na asortymenty równoważne. W przypadku złożenia oferty na asor</w:t>
      </w:r>
      <w:r>
        <w:rPr>
          <w:rFonts w:ascii="Arial" w:hAnsi="Arial" w:cs="Arial"/>
          <w:sz w:val="22"/>
          <w:szCs w:val="22"/>
        </w:rPr>
        <w:t>tymenty równoważne, Zamawiający</w:t>
      </w:r>
      <w:r w:rsidRPr="00F02FCD">
        <w:rPr>
          <w:rFonts w:ascii="Arial" w:hAnsi="Arial" w:cs="Arial"/>
          <w:sz w:val="22"/>
          <w:szCs w:val="22"/>
        </w:rPr>
        <w:t xml:space="preserve"> wymaga dostarczenia asortymentów w zakresie zamówienia o parametrach technicznych i standardach określonych jak w załącznikach Nr 1 do SIWZ.</w:t>
      </w:r>
    </w:p>
    <w:p w:rsidR="00147E8B" w:rsidRPr="00BC605E" w:rsidRDefault="00147E8B" w:rsidP="00147E8B">
      <w:pPr>
        <w:ind w:left="360"/>
        <w:jc w:val="both"/>
        <w:rPr>
          <w:rFonts w:ascii="Arial" w:hAnsi="Arial" w:cs="Arial"/>
          <w:b/>
          <w:color w:val="FF0000"/>
          <w:sz w:val="22"/>
          <w:szCs w:val="22"/>
        </w:rPr>
      </w:pPr>
      <w:r w:rsidRPr="00F02FCD">
        <w:rPr>
          <w:rFonts w:ascii="Arial" w:hAnsi="Arial" w:cs="Arial"/>
          <w:sz w:val="22"/>
          <w:szCs w:val="22"/>
        </w:rPr>
        <w:t>Przedstawienie w ofercie asortymentu uznanego przez Zamawiającego za nierównoważny spowoduje odrzucenie oferty jako niezgodnej z treścią SIWZ.</w:t>
      </w:r>
    </w:p>
    <w:p w:rsidR="00147E8B" w:rsidRPr="00B30365" w:rsidRDefault="00147E8B" w:rsidP="000B1360">
      <w:pPr>
        <w:numPr>
          <w:ilvl w:val="0"/>
          <w:numId w:val="5"/>
        </w:numPr>
        <w:tabs>
          <w:tab w:val="clear" w:pos="360"/>
        </w:tabs>
        <w:suppressAutoHyphens/>
        <w:jc w:val="both"/>
        <w:rPr>
          <w:rFonts w:ascii="Arial" w:hAnsi="Arial" w:cs="Arial"/>
          <w:b/>
          <w:sz w:val="22"/>
          <w:szCs w:val="22"/>
        </w:rPr>
      </w:pPr>
      <w:r w:rsidRPr="00B30365">
        <w:rPr>
          <w:rFonts w:ascii="Arial" w:hAnsi="Arial" w:cs="Arial"/>
          <w:sz w:val="22"/>
          <w:szCs w:val="22"/>
        </w:rPr>
        <w:t xml:space="preserve">Zgodnie z art. 30 ust. 4 ustawy </w:t>
      </w:r>
      <w:proofErr w:type="spellStart"/>
      <w:r w:rsidRPr="00B30365">
        <w:rPr>
          <w:rFonts w:ascii="Arial" w:hAnsi="Arial" w:cs="Arial"/>
          <w:sz w:val="22"/>
          <w:szCs w:val="22"/>
        </w:rPr>
        <w:t>Pzp</w:t>
      </w:r>
      <w:proofErr w:type="spellEnd"/>
      <w:r w:rsidRPr="00B30365">
        <w:rPr>
          <w:rFonts w:ascii="Arial" w:hAnsi="Arial" w:cs="Arial"/>
          <w:sz w:val="22"/>
          <w:szCs w:val="22"/>
        </w:rPr>
        <w:t>, Zamawiający informuje, że w przypadku gdy w opisie przedmiotu zamówienia znajduje się odniesienie do norm, europejskich ocen technicznych, aprobat, specyfikacji technicznych i systemów referencji technicznych, o których mowa w art. 30 ust. 1 pkt 2 i ust. 3, dopuszcza rozwiązania równoważne opisywanym, również w sytuacji gdy odniesieniu takiemu nie towarzyszą wyrazy „lub równoważne”.</w:t>
      </w:r>
    </w:p>
    <w:p w:rsidR="00147E8B" w:rsidRPr="00BB7EFF" w:rsidRDefault="00147E8B" w:rsidP="000B1360">
      <w:pPr>
        <w:pStyle w:val="Akapitzlist"/>
        <w:numPr>
          <w:ilvl w:val="0"/>
          <w:numId w:val="5"/>
        </w:numPr>
        <w:tabs>
          <w:tab w:val="clear" w:pos="360"/>
        </w:tabs>
        <w:suppressAutoHyphens/>
        <w:jc w:val="both"/>
        <w:rPr>
          <w:rFonts w:ascii="Arial" w:hAnsi="Arial" w:cs="Arial"/>
          <w:b/>
          <w:sz w:val="22"/>
          <w:szCs w:val="22"/>
        </w:rPr>
      </w:pPr>
      <w:r w:rsidRPr="00BB7EFF">
        <w:rPr>
          <w:rFonts w:ascii="Arial" w:hAnsi="Arial" w:cs="Arial"/>
          <w:sz w:val="22"/>
          <w:szCs w:val="22"/>
        </w:rPr>
        <w:lastRenderedPageBreak/>
        <w:t xml:space="preserve">W przypadku złożenia oferty, w której zostanie zaoferowany przedmiot zamówienia o parametrach równoważnych - Wykonawca </w:t>
      </w:r>
      <w:r w:rsidRPr="00BB7EFF">
        <w:rPr>
          <w:rFonts w:ascii="Arial" w:hAnsi="Arial" w:cs="Arial"/>
          <w:bCs/>
          <w:sz w:val="22"/>
          <w:szCs w:val="22"/>
        </w:rPr>
        <w:t>zobowiązany jest</w:t>
      </w:r>
      <w:r w:rsidRPr="00BB7EFF">
        <w:rPr>
          <w:rFonts w:ascii="Arial" w:hAnsi="Arial" w:cs="Arial"/>
          <w:sz w:val="22"/>
          <w:szCs w:val="22"/>
        </w:rPr>
        <w:t xml:space="preserve"> złożyć oświadczenie, że oferta jest równoważna z opisem przedmiotu zamówienia </w:t>
      </w:r>
      <w:r w:rsidRPr="00BB7EFF">
        <w:rPr>
          <w:rFonts w:ascii="Arial" w:hAnsi="Arial" w:cs="Arial"/>
          <w:bCs/>
          <w:sz w:val="22"/>
          <w:szCs w:val="22"/>
        </w:rPr>
        <w:t>(wg załącznika Nr 5 do SIWZ).</w:t>
      </w:r>
      <w:r w:rsidRPr="00BB7EFF">
        <w:rPr>
          <w:rFonts w:ascii="Arial" w:hAnsi="Arial" w:cs="Arial"/>
          <w:b/>
          <w:bCs/>
          <w:sz w:val="22"/>
          <w:szCs w:val="22"/>
        </w:rPr>
        <w:t xml:space="preserve"> </w:t>
      </w:r>
      <w:r w:rsidRPr="00BB7EFF">
        <w:rPr>
          <w:rFonts w:ascii="Arial" w:hAnsi="Arial" w:cs="Arial"/>
          <w:sz w:val="22"/>
          <w:szCs w:val="22"/>
        </w:rPr>
        <w:t>Wykonawca</w:t>
      </w:r>
      <w:r w:rsidRPr="00BB7EFF">
        <w:rPr>
          <w:rFonts w:ascii="Arial" w:hAnsi="Arial" w:cs="Arial"/>
          <w:b/>
          <w:bCs/>
          <w:sz w:val="22"/>
          <w:szCs w:val="22"/>
        </w:rPr>
        <w:t xml:space="preserve"> </w:t>
      </w:r>
      <w:r w:rsidRPr="00BB7EFF">
        <w:rPr>
          <w:rFonts w:ascii="Arial" w:hAnsi="Arial" w:cs="Arial"/>
          <w:sz w:val="22"/>
          <w:szCs w:val="22"/>
        </w:rPr>
        <w:t xml:space="preserve">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 </w:t>
      </w:r>
    </w:p>
    <w:p w:rsidR="00147E8B" w:rsidRPr="00690E4E" w:rsidRDefault="00147E8B" w:rsidP="00147E8B">
      <w:pPr>
        <w:suppressAutoHyphens/>
        <w:ind w:left="360"/>
        <w:jc w:val="both"/>
        <w:rPr>
          <w:rFonts w:ascii="Arial" w:hAnsi="Arial" w:cs="Arial"/>
          <w:sz w:val="22"/>
          <w:szCs w:val="22"/>
        </w:rPr>
      </w:pPr>
    </w:p>
    <w:p w:rsidR="00A4778A" w:rsidRPr="00A4778A" w:rsidRDefault="005A726B" w:rsidP="00A4778A">
      <w:pPr>
        <w:shd w:val="clear" w:color="auto" w:fill="FFFFFF"/>
        <w:ind w:left="1276" w:hanging="1276"/>
        <w:rPr>
          <w:rFonts w:ascii="Arial" w:hAnsi="Arial" w:cs="Arial"/>
          <w:b/>
          <w:bCs/>
          <w:color w:val="000000"/>
          <w:spacing w:val="-2"/>
          <w:sz w:val="28"/>
          <w:szCs w:val="28"/>
        </w:rPr>
      </w:pPr>
      <w:r w:rsidRPr="0020558C">
        <w:rPr>
          <w:rFonts w:ascii="Arial" w:hAnsi="Arial" w:cs="Arial"/>
          <w:b/>
          <w:bCs/>
          <w:color w:val="000000"/>
          <w:spacing w:val="-2"/>
          <w:sz w:val="28"/>
          <w:szCs w:val="28"/>
          <w:u w:val="single"/>
        </w:rPr>
        <w:t>Część III</w:t>
      </w:r>
      <w:r w:rsidRPr="0020558C">
        <w:rPr>
          <w:rFonts w:ascii="Arial" w:hAnsi="Arial" w:cs="Arial"/>
          <w:b/>
          <w:bCs/>
          <w:color w:val="000000"/>
          <w:spacing w:val="-2"/>
          <w:sz w:val="28"/>
          <w:szCs w:val="28"/>
        </w:rPr>
        <w:t xml:space="preserve"> </w:t>
      </w:r>
      <w:r w:rsidR="00A4778A">
        <w:rPr>
          <w:rFonts w:ascii="Arial" w:hAnsi="Arial" w:cs="Arial"/>
          <w:b/>
          <w:bCs/>
          <w:color w:val="000000"/>
          <w:spacing w:val="-2"/>
          <w:sz w:val="28"/>
          <w:szCs w:val="28"/>
        </w:rPr>
        <w:t xml:space="preserve"> Termin i m</w:t>
      </w:r>
      <w:r w:rsidRPr="0020558C">
        <w:rPr>
          <w:rFonts w:ascii="Arial" w:hAnsi="Arial" w:cs="Arial"/>
          <w:b/>
          <w:bCs/>
          <w:color w:val="000000"/>
          <w:spacing w:val="-2"/>
          <w:sz w:val="28"/>
          <w:szCs w:val="28"/>
        </w:rPr>
        <w:t>iejsce</w:t>
      </w:r>
      <w:r w:rsidR="00A4778A">
        <w:rPr>
          <w:rFonts w:ascii="Arial" w:hAnsi="Arial" w:cs="Arial"/>
          <w:b/>
          <w:bCs/>
          <w:color w:val="000000"/>
          <w:spacing w:val="-2"/>
          <w:sz w:val="28"/>
          <w:szCs w:val="28"/>
        </w:rPr>
        <w:t xml:space="preserve"> wykonania zamówienia </w:t>
      </w:r>
    </w:p>
    <w:p w:rsidR="00A4778A" w:rsidRDefault="00A4778A" w:rsidP="00A4778A">
      <w:pPr>
        <w:widowControl w:val="0"/>
        <w:shd w:val="clear" w:color="auto" w:fill="FFFFFF"/>
        <w:autoSpaceDE w:val="0"/>
        <w:autoSpaceDN w:val="0"/>
        <w:adjustRightInd w:val="0"/>
        <w:jc w:val="both"/>
        <w:rPr>
          <w:rFonts w:ascii="Arial" w:hAnsi="Arial" w:cs="Arial"/>
          <w:b/>
          <w:sz w:val="22"/>
          <w:szCs w:val="22"/>
        </w:rPr>
      </w:pPr>
    </w:p>
    <w:p w:rsidR="00A4778A" w:rsidRPr="00D45B7A" w:rsidRDefault="00A4778A" w:rsidP="00A4778A">
      <w:pPr>
        <w:pStyle w:val="Tekstpodstawowywcity2"/>
        <w:numPr>
          <w:ilvl w:val="0"/>
          <w:numId w:val="62"/>
        </w:numPr>
        <w:rPr>
          <w:rFonts w:ascii="Arial" w:hAnsi="Arial" w:cs="Arial"/>
          <w:sz w:val="22"/>
          <w:szCs w:val="22"/>
          <w:lang w:val="pl-PL"/>
        </w:rPr>
      </w:pPr>
      <w:r w:rsidRPr="00D45B7A">
        <w:rPr>
          <w:rFonts w:ascii="Arial" w:hAnsi="Arial" w:cs="Arial"/>
          <w:sz w:val="22"/>
          <w:szCs w:val="22"/>
        </w:rPr>
        <w:t xml:space="preserve">Termin wykonania zamówienia: </w:t>
      </w:r>
    </w:p>
    <w:p w:rsidR="00A4778A" w:rsidRPr="00D45B7A" w:rsidRDefault="00A4778A" w:rsidP="00A4778A">
      <w:pPr>
        <w:numPr>
          <w:ilvl w:val="0"/>
          <w:numId w:val="64"/>
        </w:numPr>
        <w:jc w:val="both"/>
        <w:rPr>
          <w:rFonts w:ascii="Arial" w:hAnsi="Arial" w:cs="Arial"/>
          <w:b/>
          <w:sz w:val="22"/>
          <w:szCs w:val="22"/>
          <w:lang w:val="x-none"/>
        </w:rPr>
      </w:pPr>
      <w:r w:rsidRPr="00D45B7A">
        <w:rPr>
          <w:rFonts w:ascii="Arial" w:hAnsi="Arial" w:cs="Arial"/>
          <w:sz w:val="22"/>
          <w:szCs w:val="22"/>
          <w:lang w:val="x-none"/>
        </w:rPr>
        <w:t xml:space="preserve">realizacja zamówienia </w:t>
      </w:r>
      <w:r w:rsidRPr="00A4778A">
        <w:rPr>
          <w:rFonts w:ascii="Arial" w:hAnsi="Arial" w:cs="Arial"/>
          <w:b/>
          <w:sz w:val="22"/>
          <w:szCs w:val="22"/>
          <w:lang w:val="x-none"/>
        </w:rPr>
        <w:t xml:space="preserve">sukcesywnie przez </w:t>
      </w:r>
      <w:r w:rsidRPr="00A4778A">
        <w:rPr>
          <w:rFonts w:ascii="Arial" w:hAnsi="Arial" w:cs="Arial"/>
          <w:b/>
          <w:sz w:val="22"/>
          <w:szCs w:val="22"/>
        </w:rPr>
        <w:t>6</w:t>
      </w:r>
      <w:r w:rsidRPr="00A4778A">
        <w:rPr>
          <w:rFonts w:ascii="Arial" w:hAnsi="Arial" w:cs="Arial"/>
          <w:b/>
          <w:sz w:val="22"/>
          <w:szCs w:val="22"/>
          <w:lang w:val="x-none"/>
        </w:rPr>
        <w:t xml:space="preserve"> miesięcy</w:t>
      </w:r>
      <w:r>
        <w:rPr>
          <w:rFonts w:ascii="Arial" w:hAnsi="Arial" w:cs="Arial"/>
          <w:b/>
          <w:sz w:val="22"/>
          <w:szCs w:val="22"/>
        </w:rPr>
        <w:t xml:space="preserve"> od daty zawarcia umowy</w:t>
      </w:r>
      <w:r w:rsidRPr="00D45B7A">
        <w:rPr>
          <w:rFonts w:ascii="Arial" w:hAnsi="Arial" w:cs="Arial"/>
          <w:b/>
          <w:sz w:val="22"/>
          <w:szCs w:val="22"/>
          <w:lang w:val="x-none"/>
        </w:rPr>
        <w:t xml:space="preserve">, </w:t>
      </w:r>
    </w:p>
    <w:p w:rsidR="00A4778A" w:rsidRPr="00D45B7A" w:rsidRDefault="00A4778A" w:rsidP="00A4778A">
      <w:pPr>
        <w:numPr>
          <w:ilvl w:val="0"/>
          <w:numId w:val="64"/>
        </w:numPr>
        <w:jc w:val="both"/>
        <w:rPr>
          <w:rFonts w:ascii="Arial" w:hAnsi="Arial" w:cs="Arial"/>
          <w:b/>
          <w:sz w:val="22"/>
          <w:szCs w:val="22"/>
          <w:lang w:val="x-none"/>
        </w:rPr>
      </w:pPr>
      <w:r w:rsidRPr="00D45B7A">
        <w:rPr>
          <w:rFonts w:ascii="Arial" w:hAnsi="Arial" w:cs="Arial"/>
          <w:sz w:val="22"/>
          <w:szCs w:val="22"/>
          <w:lang w:val="x-none"/>
        </w:rPr>
        <w:t xml:space="preserve">realizacja poszczególnych zamówień cząstkowych – </w:t>
      </w:r>
      <w:r w:rsidRPr="00D45B7A">
        <w:rPr>
          <w:rFonts w:ascii="Arial" w:hAnsi="Arial" w:cs="Arial"/>
          <w:b/>
          <w:sz w:val="22"/>
          <w:szCs w:val="22"/>
          <w:lang w:val="x-none"/>
        </w:rPr>
        <w:t>w terminie zaoferowanym przez Wykonawcę, maksymalnie</w:t>
      </w:r>
      <w:r>
        <w:rPr>
          <w:rFonts w:ascii="Arial" w:hAnsi="Arial" w:cs="Arial"/>
          <w:b/>
          <w:sz w:val="22"/>
          <w:szCs w:val="22"/>
          <w:lang w:val="x-none"/>
        </w:rPr>
        <w:t xml:space="preserve"> do </w:t>
      </w:r>
      <w:r>
        <w:rPr>
          <w:rFonts w:ascii="Arial" w:hAnsi="Arial" w:cs="Arial"/>
          <w:b/>
          <w:sz w:val="22"/>
          <w:szCs w:val="22"/>
        </w:rPr>
        <w:t>12</w:t>
      </w:r>
      <w:r w:rsidRPr="00D45B7A">
        <w:rPr>
          <w:rFonts w:ascii="Arial" w:hAnsi="Arial" w:cs="Arial"/>
          <w:b/>
          <w:sz w:val="22"/>
          <w:szCs w:val="22"/>
          <w:lang w:val="x-none"/>
        </w:rPr>
        <w:t xml:space="preserve"> dni roboczych, licząc od dnia złożenia zamówienia faxem</w:t>
      </w:r>
      <w:r>
        <w:rPr>
          <w:rFonts w:ascii="Arial" w:hAnsi="Arial" w:cs="Arial"/>
          <w:b/>
          <w:sz w:val="22"/>
          <w:szCs w:val="22"/>
        </w:rPr>
        <w:t>,</w:t>
      </w:r>
      <w:r w:rsidRPr="00D45B7A">
        <w:rPr>
          <w:rFonts w:ascii="Arial" w:hAnsi="Arial" w:cs="Arial"/>
          <w:b/>
          <w:sz w:val="22"/>
          <w:szCs w:val="22"/>
          <w:lang w:val="x-none"/>
        </w:rPr>
        <w:t xml:space="preserve"> </w:t>
      </w:r>
      <w:r>
        <w:rPr>
          <w:rFonts w:ascii="Arial" w:hAnsi="Arial" w:cs="Arial"/>
          <w:b/>
          <w:sz w:val="22"/>
          <w:szCs w:val="22"/>
        </w:rPr>
        <w:t>e-mailem lub pisemnie</w:t>
      </w:r>
      <w:r w:rsidRPr="00D45B7A">
        <w:rPr>
          <w:rFonts w:ascii="Arial" w:hAnsi="Arial" w:cs="Arial"/>
          <w:b/>
          <w:sz w:val="22"/>
          <w:szCs w:val="22"/>
          <w:lang w:val="x-none"/>
        </w:rPr>
        <w:t>. Wykonawca</w:t>
      </w:r>
      <w:r w:rsidRPr="00D45B7A">
        <w:rPr>
          <w:rFonts w:ascii="Arial" w:hAnsi="Arial" w:cs="Arial"/>
          <w:b/>
          <w:sz w:val="22"/>
          <w:szCs w:val="22"/>
          <w:u w:val="single"/>
          <w:lang w:val="x-none"/>
        </w:rPr>
        <w:t xml:space="preserve"> może zaoferować krótsze terminy dostawy zgodnie z Częścią XII SIWZ.</w:t>
      </w:r>
      <w:r w:rsidRPr="00D45B7A">
        <w:rPr>
          <w:rFonts w:ascii="Arial" w:hAnsi="Arial" w:cs="Arial"/>
          <w:b/>
          <w:sz w:val="22"/>
          <w:szCs w:val="22"/>
          <w:lang w:val="x-none"/>
        </w:rPr>
        <w:t xml:space="preserve">   </w:t>
      </w:r>
    </w:p>
    <w:p w:rsidR="00A4778A" w:rsidRPr="00D45B7A" w:rsidRDefault="00A4778A" w:rsidP="00A4778A">
      <w:pPr>
        <w:numPr>
          <w:ilvl w:val="0"/>
          <w:numId w:val="62"/>
        </w:numPr>
        <w:suppressAutoHyphens/>
        <w:jc w:val="both"/>
        <w:rPr>
          <w:rFonts w:ascii="Arial" w:hAnsi="Arial" w:cs="Arial"/>
          <w:b/>
          <w:bCs/>
          <w:sz w:val="22"/>
          <w:szCs w:val="22"/>
        </w:rPr>
      </w:pPr>
      <w:r w:rsidRPr="00D45B7A">
        <w:rPr>
          <w:rFonts w:ascii="Arial" w:hAnsi="Arial" w:cs="Arial"/>
          <w:bCs/>
          <w:sz w:val="22"/>
          <w:szCs w:val="22"/>
        </w:rPr>
        <w:t>Miejsce dostawy i realizacji zamówienia</w:t>
      </w:r>
      <w:r>
        <w:rPr>
          <w:rFonts w:ascii="Arial" w:hAnsi="Arial" w:cs="Arial"/>
          <w:bCs/>
          <w:sz w:val="22"/>
          <w:szCs w:val="22"/>
        </w:rPr>
        <w:t xml:space="preserve"> (na koszt Wykonawcy)</w:t>
      </w:r>
      <w:r w:rsidRPr="00D45B7A">
        <w:rPr>
          <w:rFonts w:ascii="Arial" w:hAnsi="Arial" w:cs="Arial"/>
          <w:bCs/>
          <w:sz w:val="22"/>
          <w:szCs w:val="22"/>
        </w:rPr>
        <w:t>:</w:t>
      </w:r>
      <w:r w:rsidRPr="00D45B7A">
        <w:rPr>
          <w:rFonts w:ascii="Arial" w:hAnsi="Arial" w:cs="Arial"/>
          <w:b/>
          <w:bCs/>
          <w:sz w:val="22"/>
          <w:szCs w:val="22"/>
        </w:rPr>
        <w:t xml:space="preserve"> </w:t>
      </w:r>
    </w:p>
    <w:p w:rsidR="00A4778A" w:rsidRPr="00D45B7A" w:rsidRDefault="00A4778A" w:rsidP="00A4778A">
      <w:pPr>
        <w:numPr>
          <w:ilvl w:val="0"/>
          <w:numId w:val="63"/>
        </w:numPr>
        <w:suppressAutoHyphens/>
        <w:jc w:val="both"/>
        <w:rPr>
          <w:rFonts w:ascii="Arial" w:hAnsi="Arial" w:cs="Arial"/>
          <w:b/>
          <w:bCs/>
          <w:sz w:val="22"/>
          <w:szCs w:val="22"/>
        </w:rPr>
      </w:pPr>
      <w:r w:rsidRPr="00D45B7A">
        <w:rPr>
          <w:rFonts w:ascii="Arial" w:hAnsi="Arial" w:cs="Arial"/>
          <w:b/>
          <w:bCs/>
          <w:sz w:val="22"/>
          <w:szCs w:val="22"/>
        </w:rPr>
        <w:t>Dział Zaopatrzenia</w:t>
      </w:r>
      <w:r>
        <w:rPr>
          <w:rFonts w:ascii="Arial" w:hAnsi="Arial" w:cs="Arial"/>
          <w:b/>
          <w:bCs/>
          <w:sz w:val="22"/>
          <w:szCs w:val="22"/>
        </w:rPr>
        <w:t xml:space="preserve"> UMB</w:t>
      </w:r>
      <w:r w:rsidRPr="00D45B7A">
        <w:rPr>
          <w:rFonts w:ascii="Arial" w:hAnsi="Arial" w:cs="Arial"/>
          <w:b/>
          <w:bCs/>
          <w:sz w:val="22"/>
          <w:szCs w:val="22"/>
        </w:rPr>
        <w:t xml:space="preserve">, ul. Akademicka 3, 15-267 Białystok lub na adres jednostki organizacyjnej UMB wskazany </w:t>
      </w:r>
      <w:r>
        <w:rPr>
          <w:rFonts w:ascii="Arial" w:hAnsi="Arial" w:cs="Arial"/>
          <w:b/>
          <w:bCs/>
          <w:sz w:val="22"/>
          <w:szCs w:val="22"/>
        </w:rPr>
        <w:t xml:space="preserve">przez Zamawiającego. </w:t>
      </w:r>
      <w:r w:rsidRPr="00D45B7A">
        <w:rPr>
          <w:rFonts w:ascii="Arial" w:hAnsi="Arial" w:cs="Arial"/>
          <w:b/>
          <w:bCs/>
          <w:sz w:val="22"/>
          <w:szCs w:val="22"/>
        </w:rPr>
        <w:t xml:space="preserve"> </w:t>
      </w:r>
    </w:p>
    <w:p w:rsidR="00A4778A" w:rsidRDefault="00A4778A" w:rsidP="005A726B">
      <w:pPr>
        <w:widowControl w:val="0"/>
        <w:shd w:val="clear" w:color="auto" w:fill="FFFFFF"/>
        <w:autoSpaceDE w:val="0"/>
        <w:autoSpaceDN w:val="0"/>
        <w:adjustRightInd w:val="0"/>
        <w:ind w:left="284" w:hanging="284"/>
        <w:jc w:val="both"/>
        <w:rPr>
          <w:rFonts w:ascii="Arial" w:hAnsi="Arial" w:cs="Arial"/>
          <w:b/>
          <w:sz w:val="22"/>
          <w:szCs w:val="22"/>
        </w:rPr>
      </w:pPr>
    </w:p>
    <w:p w:rsidR="004E7D0F" w:rsidRPr="00260D6D" w:rsidRDefault="004E7D0F" w:rsidP="004E7D0F">
      <w:pPr>
        <w:shd w:val="clear" w:color="auto" w:fill="FFFFFF"/>
        <w:jc w:val="both"/>
        <w:rPr>
          <w:rFonts w:ascii="Arial" w:hAnsi="Arial" w:cs="Arial"/>
          <w:b/>
          <w:sz w:val="22"/>
          <w:szCs w:val="22"/>
        </w:rPr>
      </w:pPr>
      <w:r w:rsidRPr="00260D6D">
        <w:rPr>
          <w:rFonts w:ascii="Arial" w:hAnsi="Arial" w:cs="Arial"/>
          <w:b/>
          <w:bCs/>
          <w:spacing w:val="-2"/>
          <w:sz w:val="28"/>
          <w:szCs w:val="28"/>
          <w:u w:val="single"/>
        </w:rPr>
        <w:t>Część IV</w:t>
      </w:r>
      <w:r w:rsidRPr="00260D6D">
        <w:rPr>
          <w:rFonts w:ascii="Arial" w:hAnsi="Arial" w:cs="Arial"/>
          <w:b/>
          <w:bCs/>
          <w:spacing w:val="-2"/>
          <w:sz w:val="28"/>
          <w:szCs w:val="28"/>
        </w:rPr>
        <w:t xml:space="preserve"> Warunki udziału w postępowaniu i podstawy wykluczenia</w:t>
      </w:r>
      <w:r w:rsidRPr="00260D6D">
        <w:rPr>
          <w:rFonts w:ascii="Arial" w:hAnsi="Arial" w:cs="Arial"/>
          <w:b/>
          <w:bCs/>
          <w:strike/>
          <w:spacing w:val="-2"/>
          <w:sz w:val="28"/>
          <w:szCs w:val="28"/>
        </w:rPr>
        <w:br/>
      </w:r>
      <w:r w:rsidRPr="00260D6D">
        <w:rPr>
          <w:rFonts w:ascii="Arial" w:hAnsi="Arial" w:cs="Arial"/>
          <w:b/>
          <w:sz w:val="22"/>
          <w:szCs w:val="22"/>
        </w:rPr>
        <w:t>O udzielenie zamówienia mogą ubiegać się wykonawcy, którzy:</w:t>
      </w:r>
    </w:p>
    <w:p w:rsidR="004E7D0F" w:rsidRPr="00260D6D" w:rsidRDefault="004E7D0F" w:rsidP="004E7D0F">
      <w:pPr>
        <w:shd w:val="clear" w:color="auto" w:fill="FFFFFF"/>
        <w:ind w:left="284"/>
        <w:jc w:val="both"/>
        <w:rPr>
          <w:rFonts w:ascii="Arial" w:hAnsi="Arial" w:cs="Arial"/>
          <w:sz w:val="22"/>
          <w:szCs w:val="22"/>
          <w:u w:val="single"/>
        </w:rPr>
      </w:pPr>
      <w:r w:rsidRPr="00260D6D">
        <w:rPr>
          <w:rFonts w:ascii="Arial" w:hAnsi="Arial" w:cs="Arial"/>
          <w:b/>
          <w:sz w:val="22"/>
          <w:szCs w:val="22"/>
        </w:rPr>
        <w:t xml:space="preserve">- nie podlegają wykluczeniu </w:t>
      </w:r>
      <w:r w:rsidRPr="00260D6D">
        <w:rPr>
          <w:rFonts w:ascii="Arial" w:hAnsi="Arial" w:cs="Arial"/>
          <w:sz w:val="22"/>
          <w:szCs w:val="22"/>
        </w:rPr>
        <w:t xml:space="preserve">w związku z brakiem podstaw do wykluczenia z powodu niespełnienia warunków, o których mowa w art. 24 ust. 1 pkt. 12 – 23 ustawy.  </w:t>
      </w:r>
      <w:r w:rsidRPr="00260D6D">
        <w:rPr>
          <w:rFonts w:ascii="Arial" w:hAnsi="Arial" w:cs="Arial"/>
          <w:sz w:val="22"/>
          <w:szCs w:val="22"/>
          <w:u w:val="single"/>
        </w:rPr>
        <w:t xml:space="preserve">Zamawiający nie przewiduje możliwości wykluczenia Wykonawcy na podstawie art. 24 ust. 5 ustawy. </w:t>
      </w:r>
    </w:p>
    <w:p w:rsidR="004E7D0F" w:rsidRPr="00260D6D" w:rsidRDefault="004E7D0F" w:rsidP="004E7D0F">
      <w:pPr>
        <w:shd w:val="clear" w:color="auto" w:fill="FFFFFF"/>
        <w:ind w:left="284"/>
        <w:jc w:val="both"/>
        <w:rPr>
          <w:rFonts w:ascii="Arial" w:hAnsi="Arial" w:cs="Arial"/>
          <w:b/>
          <w:sz w:val="22"/>
          <w:szCs w:val="22"/>
        </w:rPr>
      </w:pPr>
      <w:r w:rsidRPr="00260D6D">
        <w:rPr>
          <w:rFonts w:ascii="Arial" w:hAnsi="Arial" w:cs="Arial"/>
          <w:b/>
          <w:sz w:val="22"/>
          <w:szCs w:val="22"/>
        </w:rPr>
        <w:t>-  spełniają warunki udziału w postępowaniu dotyczące:</w:t>
      </w:r>
    </w:p>
    <w:p w:rsidR="004E7D0F" w:rsidRPr="00260D6D" w:rsidRDefault="004E7D0F" w:rsidP="004E7D0F">
      <w:pPr>
        <w:shd w:val="clear" w:color="auto" w:fill="FFFFFF"/>
        <w:ind w:left="851" w:hanging="425"/>
        <w:jc w:val="both"/>
        <w:rPr>
          <w:rFonts w:ascii="Arial" w:hAnsi="Arial" w:cs="Arial"/>
          <w:sz w:val="22"/>
          <w:szCs w:val="22"/>
        </w:rPr>
      </w:pPr>
      <w:r w:rsidRPr="00260D6D">
        <w:rPr>
          <w:rFonts w:ascii="Arial" w:hAnsi="Arial" w:cs="Arial"/>
          <w:sz w:val="22"/>
          <w:szCs w:val="22"/>
        </w:rPr>
        <w:t>1.1.kompetencji lub uprawnień do prowadzenia określonej działalności zawodowej, o ile wynika to z odrębnych przepisów – Zamawiający nie określa warunku,</w:t>
      </w:r>
    </w:p>
    <w:p w:rsidR="004E7D0F" w:rsidRPr="00260D6D" w:rsidRDefault="004E7D0F" w:rsidP="004E7D0F">
      <w:pPr>
        <w:shd w:val="clear" w:color="auto" w:fill="FFFFFF"/>
        <w:ind w:left="851" w:hanging="425"/>
        <w:jc w:val="both"/>
        <w:rPr>
          <w:rFonts w:ascii="Arial" w:hAnsi="Arial" w:cs="Arial"/>
          <w:sz w:val="22"/>
          <w:szCs w:val="22"/>
        </w:rPr>
      </w:pPr>
      <w:r w:rsidRPr="00260D6D">
        <w:rPr>
          <w:rFonts w:ascii="Arial" w:hAnsi="Arial" w:cs="Arial"/>
          <w:sz w:val="22"/>
          <w:szCs w:val="22"/>
        </w:rPr>
        <w:t>1.2. sytuacji ekonomicznej lub finansowej – Zamawiający nie określa warunku,</w:t>
      </w:r>
    </w:p>
    <w:p w:rsidR="004E7D0F" w:rsidRPr="00260D6D" w:rsidRDefault="004E7D0F" w:rsidP="004E7D0F">
      <w:pPr>
        <w:shd w:val="clear" w:color="auto" w:fill="FFFFFF"/>
        <w:ind w:left="851" w:hanging="425"/>
        <w:jc w:val="both"/>
        <w:rPr>
          <w:rFonts w:ascii="Arial" w:hAnsi="Arial" w:cs="Arial"/>
          <w:sz w:val="22"/>
          <w:szCs w:val="22"/>
        </w:rPr>
      </w:pPr>
      <w:r w:rsidRPr="00260D6D">
        <w:rPr>
          <w:rFonts w:ascii="Arial" w:hAnsi="Arial" w:cs="Arial"/>
          <w:sz w:val="22"/>
          <w:szCs w:val="22"/>
        </w:rPr>
        <w:t>1.3. zdolności zawodowej – Zamawiający nie określa warunku.</w:t>
      </w:r>
    </w:p>
    <w:p w:rsidR="004E7D0F" w:rsidRPr="00E146C8" w:rsidRDefault="004E7D0F" w:rsidP="004E7D0F">
      <w:pPr>
        <w:autoSpaceDE w:val="0"/>
        <w:autoSpaceDN w:val="0"/>
        <w:adjustRightInd w:val="0"/>
        <w:ind w:left="284" w:hanging="284"/>
        <w:jc w:val="both"/>
        <w:rPr>
          <w:rFonts w:ascii="Arial" w:hAnsi="Arial" w:cs="Arial"/>
          <w:bCs/>
          <w:color w:val="000000"/>
          <w:sz w:val="22"/>
          <w:szCs w:val="22"/>
        </w:rPr>
      </w:pPr>
    </w:p>
    <w:p w:rsidR="004E7D0F" w:rsidRDefault="004E7D0F" w:rsidP="004E7D0F">
      <w:pPr>
        <w:shd w:val="clear" w:color="auto" w:fill="FFFFFF"/>
        <w:jc w:val="both"/>
        <w:rPr>
          <w:rFonts w:ascii="Arial" w:hAnsi="Arial" w:cs="Arial"/>
          <w:b/>
          <w:bCs/>
          <w:sz w:val="28"/>
          <w:szCs w:val="28"/>
        </w:rPr>
      </w:pPr>
      <w:r w:rsidRPr="00E146C8">
        <w:rPr>
          <w:rFonts w:ascii="Arial" w:hAnsi="Arial" w:cs="Arial"/>
          <w:b/>
          <w:bCs/>
          <w:color w:val="000000"/>
          <w:spacing w:val="-2"/>
          <w:sz w:val="28"/>
          <w:szCs w:val="28"/>
          <w:u w:val="single"/>
        </w:rPr>
        <w:t>Część V</w:t>
      </w:r>
      <w:r>
        <w:rPr>
          <w:rFonts w:ascii="Arial" w:hAnsi="Arial" w:cs="Arial"/>
          <w:b/>
          <w:bCs/>
          <w:color w:val="000000"/>
          <w:spacing w:val="-2"/>
          <w:sz w:val="28"/>
          <w:szCs w:val="28"/>
        </w:rPr>
        <w:t xml:space="preserve"> </w:t>
      </w:r>
      <w:r>
        <w:rPr>
          <w:rFonts w:ascii="Arial" w:hAnsi="Arial" w:cs="Arial"/>
          <w:b/>
          <w:bCs/>
          <w:spacing w:val="-2"/>
          <w:sz w:val="28"/>
          <w:szCs w:val="28"/>
        </w:rPr>
        <w:t xml:space="preserve">Wykaz oświadczeń lub dokumentów, potwierdzających </w:t>
      </w:r>
      <w:r>
        <w:rPr>
          <w:rFonts w:ascii="Arial" w:hAnsi="Arial" w:cs="Arial"/>
          <w:b/>
          <w:bCs/>
          <w:sz w:val="28"/>
          <w:szCs w:val="28"/>
        </w:rPr>
        <w:t xml:space="preserve"> spełnianie warunków udziału w postępowaniu oraz brak</w:t>
      </w:r>
      <w:r>
        <w:rPr>
          <w:rFonts w:ascii="Arial" w:hAnsi="Arial" w:cs="Arial"/>
          <w:b/>
          <w:bCs/>
          <w:spacing w:val="-2"/>
          <w:sz w:val="28"/>
          <w:szCs w:val="28"/>
        </w:rPr>
        <w:t xml:space="preserve"> </w:t>
      </w:r>
      <w:r>
        <w:rPr>
          <w:rFonts w:ascii="Arial" w:hAnsi="Arial" w:cs="Arial"/>
          <w:b/>
          <w:bCs/>
          <w:sz w:val="28"/>
          <w:szCs w:val="28"/>
        </w:rPr>
        <w:t xml:space="preserve">podstaw wykluczenia </w:t>
      </w:r>
    </w:p>
    <w:p w:rsidR="004E7D0F" w:rsidRPr="00BB7EFF" w:rsidRDefault="004E7D0F" w:rsidP="000B1360">
      <w:pPr>
        <w:pStyle w:val="Akapitzlist"/>
        <w:numPr>
          <w:ilvl w:val="0"/>
          <w:numId w:val="59"/>
        </w:numPr>
        <w:autoSpaceDE w:val="0"/>
        <w:autoSpaceDN w:val="0"/>
        <w:adjustRightInd w:val="0"/>
        <w:spacing w:after="200" w:line="276" w:lineRule="auto"/>
        <w:ind w:left="284" w:hanging="284"/>
        <w:jc w:val="both"/>
        <w:rPr>
          <w:rFonts w:ascii="Arial" w:hAnsi="Arial" w:cs="Arial"/>
          <w:b/>
          <w:sz w:val="22"/>
          <w:szCs w:val="22"/>
        </w:rPr>
      </w:pPr>
      <w:r w:rsidRPr="00BB7EFF">
        <w:rPr>
          <w:rFonts w:ascii="Arial" w:hAnsi="Arial" w:cs="Arial"/>
          <w:b/>
          <w:sz w:val="22"/>
          <w:szCs w:val="22"/>
        </w:rPr>
        <w:t xml:space="preserve">Zamawiający nie określa warunków udziału w postępowaniu, w związku z tym nie wymaga oświadczeń lub dokumentów w tym zakresie. </w:t>
      </w:r>
    </w:p>
    <w:p w:rsidR="004E7D0F" w:rsidRPr="00BB7EFF" w:rsidRDefault="004E7D0F" w:rsidP="000B1360">
      <w:pPr>
        <w:pStyle w:val="Akapitzlist"/>
        <w:numPr>
          <w:ilvl w:val="0"/>
          <w:numId w:val="59"/>
        </w:numPr>
        <w:ind w:left="284" w:hanging="284"/>
        <w:jc w:val="both"/>
        <w:rPr>
          <w:rFonts w:ascii="Arial" w:hAnsi="Arial" w:cs="Arial"/>
          <w:b/>
          <w:i/>
          <w:sz w:val="22"/>
          <w:szCs w:val="22"/>
        </w:rPr>
      </w:pPr>
      <w:r w:rsidRPr="00BB7EFF">
        <w:rPr>
          <w:rFonts w:ascii="Arial" w:hAnsi="Arial" w:cs="Arial"/>
          <w:b/>
          <w:color w:val="000000"/>
          <w:sz w:val="22"/>
          <w:szCs w:val="22"/>
        </w:rPr>
        <w:t xml:space="preserve">W celu </w:t>
      </w:r>
      <w:r w:rsidRPr="00BB7EFF">
        <w:rPr>
          <w:rFonts w:ascii="Arial" w:hAnsi="Arial" w:cs="Arial"/>
          <w:b/>
          <w:sz w:val="22"/>
          <w:szCs w:val="22"/>
        </w:rPr>
        <w:t>potwierdzenia braku podstaw w</w:t>
      </w:r>
      <w:r w:rsidR="00B2289B">
        <w:rPr>
          <w:rFonts w:ascii="Arial" w:hAnsi="Arial" w:cs="Arial"/>
          <w:b/>
          <w:sz w:val="22"/>
          <w:szCs w:val="22"/>
        </w:rPr>
        <w:t xml:space="preserve">ykluczenia Wykonawcy z udziału </w:t>
      </w:r>
      <w:r w:rsidRPr="00BB7EFF">
        <w:rPr>
          <w:rFonts w:ascii="Arial" w:hAnsi="Arial" w:cs="Arial"/>
          <w:b/>
          <w:sz w:val="22"/>
          <w:szCs w:val="22"/>
        </w:rPr>
        <w:t>w postępowaniu Zamawiający wymaga złożenia następujących</w:t>
      </w:r>
      <w:r w:rsidRPr="00BB7EFF">
        <w:rPr>
          <w:rFonts w:ascii="Arial" w:hAnsi="Arial" w:cs="Arial"/>
          <w:b/>
          <w:i/>
          <w:sz w:val="22"/>
          <w:szCs w:val="22"/>
        </w:rPr>
        <w:t xml:space="preserve"> </w:t>
      </w:r>
      <w:r w:rsidR="00B2289B">
        <w:rPr>
          <w:rFonts w:ascii="Arial" w:hAnsi="Arial" w:cs="Arial"/>
          <w:b/>
          <w:sz w:val="22"/>
          <w:szCs w:val="22"/>
        </w:rPr>
        <w:t xml:space="preserve">oświadczeń lub </w:t>
      </w:r>
      <w:r w:rsidRPr="00BB7EFF">
        <w:rPr>
          <w:rFonts w:ascii="Arial" w:hAnsi="Arial" w:cs="Arial"/>
          <w:b/>
          <w:sz w:val="22"/>
          <w:szCs w:val="22"/>
        </w:rPr>
        <w:t>dokumentów</w:t>
      </w:r>
      <w:r w:rsidRPr="00BB7EFF">
        <w:rPr>
          <w:rFonts w:ascii="Arial" w:hAnsi="Arial" w:cs="Arial"/>
          <w:b/>
          <w:i/>
          <w:sz w:val="22"/>
          <w:szCs w:val="22"/>
        </w:rPr>
        <w:t>:</w:t>
      </w:r>
    </w:p>
    <w:p w:rsidR="005A726B" w:rsidRPr="00BB7EFF" w:rsidRDefault="005A726B" w:rsidP="005A726B">
      <w:pPr>
        <w:pStyle w:val="Standard"/>
        <w:jc w:val="both"/>
        <w:rPr>
          <w:rFonts w:ascii="Arial" w:hAnsi="Arial" w:cs="Arial"/>
          <w:color w:val="FF0000"/>
          <w:sz w:val="22"/>
          <w:szCs w:val="22"/>
        </w:rPr>
      </w:pPr>
    </w:p>
    <w:p w:rsidR="005A726B" w:rsidRPr="005A726B" w:rsidRDefault="005A726B" w:rsidP="000B1360">
      <w:pPr>
        <w:pStyle w:val="Akapitzlist"/>
        <w:numPr>
          <w:ilvl w:val="0"/>
          <w:numId w:val="32"/>
        </w:numPr>
        <w:suppressAutoHyphens/>
        <w:autoSpaceDN w:val="0"/>
        <w:ind w:left="567" w:hanging="283"/>
        <w:contextualSpacing w:val="0"/>
        <w:jc w:val="both"/>
        <w:textAlignment w:val="baseline"/>
        <w:outlineLvl w:val="1"/>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w:t>
      </w:r>
      <w:r w:rsidRPr="005A726B">
        <w:rPr>
          <w:rFonts w:ascii="Arial" w:hAnsi="Arial" w:cs="Arial"/>
          <w:color w:val="000000"/>
          <w:sz w:val="22"/>
          <w:szCs w:val="22"/>
          <w:u w:val="single"/>
        </w:rPr>
        <w:br/>
        <w:t xml:space="preserve">nr </w:t>
      </w:r>
      <w:r w:rsidR="003552AD">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0B1360">
      <w:pPr>
        <w:pStyle w:val="Akapitzlist"/>
        <w:numPr>
          <w:ilvl w:val="0"/>
          <w:numId w:val="30"/>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o przynależności lub braku przynależności do tej samej grupy kapitałowej, o której mowa w art. 24 ust. 1 pkt 23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wraz ze złożeniem oświadczenia, Wykonawca może przedstawić dowody, że powiązania z innym Wykonawcą nie prowadzą do zakłócenia konkurencji w postępowaniu </w:t>
      </w:r>
      <w:r w:rsidRPr="002D3C0A">
        <w:rPr>
          <w:rFonts w:ascii="Arial" w:hAnsi="Arial" w:cs="Arial"/>
          <w:sz w:val="22"/>
          <w:szCs w:val="22"/>
        </w:rPr>
        <w:t>(</w:t>
      </w:r>
      <w:r w:rsidRPr="005A726B">
        <w:rPr>
          <w:rFonts w:ascii="Arial" w:hAnsi="Arial" w:cs="Arial"/>
          <w:color w:val="000000"/>
          <w:sz w:val="22"/>
          <w:szCs w:val="22"/>
          <w:u w:val="single"/>
        </w:rPr>
        <w:t xml:space="preserve">wzór oświadczenia stanowi załącznik nr </w:t>
      </w:r>
      <w:r w:rsidR="003552AD">
        <w:rPr>
          <w:rFonts w:ascii="Arial" w:hAnsi="Arial" w:cs="Arial"/>
          <w:color w:val="000000"/>
          <w:sz w:val="22"/>
          <w:szCs w:val="22"/>
          <w:u w:val="single"/>
        </w:rPr>
        <w:t>7</w:t>
      </w:r>
      <w:r w:rsidRPr="005A726B">
        <w:rPr>
          <w:rFonts w:ascii="Arial" w:hAnsi="Arial" w:cs="Arial"/>
          <w:color w:val="000000"/>
          <w:sz w:val="22"/>
          <w:szCs w:val="22"/>
          <w:u w:val="single"/>
        </w:rPr>
        <w:t xml:space="preserve"> do SIWZ)</w:t>
      </w:r>
      <w:r w:rsidRPr="005A726B">
        <w:rPr>
          <w:rFonts w:ascii="Arial" w:hAnsi="Arial" w:cs="Arial"/>
          <w:sz w:val="22"/>
          <w:szCs w:val="22"/>
        </w:rPr>
        <w:t xml:space="preserve"> – w terminie 3 dni od zamieszczenia na stronie internetowej informacji, o której mowa w art. 86 ust. 5.</w:t>
      </w:r>
    </w:p>
    <w:p w:rsidR="005A726B" w:rsidRPr="005A726B" w:rsidRDefault="005A726B" w:rsidP="005A726B">
      <w:pPr>
        <w:pStyle w:val="Akapitzlist"/>
        <w:outlineLvl w:val="1"/>
        <w:rPr>
          <w:rFonts w:ascii="Arial" w:hAnsi="Arial" w:cs="Arial"/>
          <w:sz w:val="22"/>
          <w:szCs w:val="22"/>
        </w:rPr>
      </w:pPr>
    </w:p>
    <w:p w:rsidR="005A726B" w:rsidRPr="004E7D0F" w:rsidRDefault="005A726B" w:rsidP="000B1360">
      <w:pPr>
        <w:pStyle w:val="Akapitzlist"/>
        <w:numPr>
          <w:ilvl w:val="1"/>
          <w:numId w:val="60"/>
        </w:numPr>
        <w:suppressAutoHyphens/>
        <w:autoSpaceDN w:val="0"/>
        <w:jc w:val="both"/>
        <w:textAlignment w:val="baseline"/>
        <w:outlineLvl w:val="1"/>
        <w:rPr>
          <w:rFonts w:ascii="Arial" w:hAnsi="Arial" w:cs="Arial"/>
          <w:sz w:val="22"/>
          <w:szCs w:val="22"/>
        </w:rPr>
      </w:pPr>
      <w:r w:rsidRPr="004E7D0F">
        <w:rPr>
          <w:rFonts w:ascii="Arial" w:hAnsi="Arial" w:cs="Arial"/>
          <w:sz w:val="22"/>
          <w:szCs w:val="22"/>
        </w:rPr>
        <w:lastRenderedPageBreak/>
        <w:t>Wykonawca, który powołuje się na zasoby innych podmiotów, w celu wykazania braku istnienia</w:t>
      </w:r>
      <w:r w:rsidR="004E7D0F">
        <w:rPr>
          <w:rFonts w:ascii="Arial" w:hAnsi="Arial" w:cs="Arial"/>
          <w:sz w:val="22"/>
          <w:szCs w:val="22"/>
        </w:rPr>
        <w:t xml:space="preserve"> wobec nich podstaw wykluczenia</w:t>
      </w:r>
      <w:r w:rsidRPr="004E7D0F">
        <w:rPr>
          <w:rFonts w:ascii="Arial" w:hAnsi="Arial" w:cs="Arial"/>
          <w:sz w:val="22"/>
          <w:szCs w:val="22"/>
        </w:rPr>
        <w:t>, w zakresie, w jakim powołuje się na ich zasoby, warunków udziału w postępowaniu zamieszcza informacje o tych podmiotach w oświadczeniu, o którym mowa w ust. II pkt 1).</w:t>
      </w:r>
    </w:p>
    <w:p w:rsidR="005A726B" w:rsidRPr="005A726B" w:rsidRDefault="004E7D0F" w:rsidP="004E7D0F">
      <w:pPr>
        <w:pStyle w:val="Akapitzlist"/>
        <w:suppressAutoHyphens/>
        <w:autoSpaceDN w:val="0"/>
        <w:ind w:left="709" w:hanging="425"/>
        <w:contextualSpacing w:val="0"/>
        <w:jc w:val="both"/>
        <w:textAlignment w:val="baseline"/>
        <w:outlineLvl w:val="1"/>
        <w:rPr>
          <w:rFonts w:ascii="Arial" w:hAnsi="Arial" w:cs="Arial"/>
          <w:sz w:val="22"/>
          <w:szCs w:val="22"/>
        </w:rPr>
      </w:pPr>
      <w:r>
        <w:rPr>
          <w:rFonts w:ascii="Arial" w:hAnsi="Arial" w:cs="Arial"/>
          <w:sz w:val="22"/>
          <w:szCs w:val="22"/>
        </w:rPr>
        <w:t xml:space="preserve">2.2 </w:t>
      </w:r>
      <w:r w:rsidR="005A726B" w:rsidRPr="005A726B">
        <w:rPr>
          <w:rFonts w:ascii="Arial" w:hAnsi="Arial"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II pkt 1).</w:t>
      </w:r>
    </w:p>
    <w:p w:rsidR="005A726B" w:rsidRPr="005A726B" w:rsidRDefault="00B2289B" w:rsidP="004E7D0F">
      <w:pPr>
        <w:pStyle w:val="Akapitzlist"/>
        <w:suppressAutoHyphens/>
        <w:autoSpaceDN w:val="0"/>
        <w:ind w:left="709" w:hanging="425"/>
        <w:contextualSpacing w:val="0"/>
        <w:jc w:val="both"/>
        <w:textAlignment w:val="baseline"/>
        <w:outlineLvl w:val="1"/>
        <w:rPr>
          <w:rFonts w:ascii="Arial" w:hAnsi="Arial" w:cs="Arial"/>
          <w:sz w:val="22"/>
          <w:szCs w:val="22"/>
        </w:rPr>
      </w:pPr>
      <w:r>
        <w:rPr>
          <w:rFonts w:ascii="Arial" w:hAnsi="Arial" w:cs="Arial"/>
          <w:sz w:val="22"/>
          <w:szCs w:val="22"/>
        </w:rPr>
        <w:t>2</w:t>
      </w:r>
      <w:r w:rsidR="004E7D0F">
        <w:rPr>
          <w:rFonts w:ascii="Arial" w:hAnsi="Arial" w:cs="Arial"/>
          <w:sz w:val="22"/>
          <w:szCs w:val="22"/>
        </w:rPr>
        <w:t xml:space="preserve">.3 </w:t>
      </w:r>
      <w:r w:rsidR="005A726B" w:rsidRPr="005A726B">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726B" w:rsidRPr="005A726B" w:rsidRDefault="005A726B" w:rsidP="005A726B">
      <w:pPr>
        <w:pStyle w:val="Standard"/>
        <w:ind w:left="284" w:hanging="284"/>
        <w:jc w:val="both"/>
        <w:rPr>
          <w:rFonts w:ascii="Arial" w:hAnsi="Arial" w:cs="Arial"/>
          <w:strike/>
          <w:sz w:val="22"/>
          <w:szCs w:val="22"/>
        </w:rPr>
      </w:pPr>
    </w:p>
    <w:p w:rsidR="005A726B" w:rsidRPr="005A726B" w:rsidRDefault="005A726B" w:rsidP="000B1360">
      <w:pPr>
        <w:pStyle w:val="Standard"/>
        <w:numPr>
          <w:ilvl w:val="0"/>
          <w:numId w:val="59"/>
        </w:numPr>
        <w:ind w:left="284" w:hanging="284"/>
        <w:jc w:val="both"/>
        <w:rPr>
          <w:rFonts w:ascii="Arial" w:hAnsi="Arial" w:cs="Arial"/>
          <w:b/>
          <w:sz w:val="22"/>
          <w:szCs w:val="22"/>
        </w:rPr>
      </w:pPr>
      <w:r w:rsidRPr="005A726B">
        <w:rPr>
          <w:rFonts w:ascii="Arial" w:hAnsi="Arial" w:cs="Arial"/>
          <w:b/>
          <w:sz w:val="22"/>
          <w:szCs w:val="22"/>
        </w:rPr>
        <w:t xml:space="preserve"> WYKORZYSTANIE POTENCJAŁU PODMIOTU TRZECIEGO</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Wykonawca, który polega na zdolnościach innych podmiotów, musi udowodnić Zamawiającemu, że realizując zamówienie, będzie dysponował niezbędnymi zasobami tych podmiotów,</w:t>
      </w:r>
      <w:r w:rsidRPr="005A726B">
        <w:rPr>
          <w:rFonts w:ascii="Arial" w:hAnsi="Arial" w:cs="Arial"/>
          <w:color w:val="FF0000"/>
          <w:sz w:val="22"/>
          <w:szCs w:val="22"/>
        </w:rPr>
        <w:t xml:space="preserve"> </w:t>
      </w:r>
      <w:r w:rsidRPr="005A726B">
        <w:rPr>
          <w:rFonts w:ascii="Arial" w:hAnsi="Arial" w:cs="Arial"/>
          <w:sz w:val="22"/>
          <w:szCs w:val="22"/>
          <w:u w:val="single"/>
        </w:rPr>
        <w:t xml:space="preserve">w szczególności przedstawiając zobowiązanie tych podmiotów do oddania mu do dyspozycji niezbędnych zasobów na potrzeby realizacji zamówienia </w:t>
      </w:r>
      <w:r w:rsidRPr="005A726B">
        <w:rPr>
          <w:rFonts w:ascii="Arial" w:hAnsi="Arial" w:cs="Arial"/>
          <w:color w:val="000000"/>
          <w:sz w:val="22"/>
          <w:szCs w:val="22"/>
          <w:u w:val="single"/>
        </w:rPr>
        <w:t xml:space="preserve">(załącznik nr </w:t>
      </w:r>
      <w:r w:rsidR="003552AD">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żąda wskazania przez Wykonawcę części zamówienia, których wykonanie zamierza powierzyć podwykonawcom i podania przez Wykonawcę firm podwykonawców.</w:t>
      </w:r>
    </w:p>
    <w:p w:rsidR="005A726B" w:rsidRDefault="005A726B" w:rsidP="005C5CEB">
      <w:pPr>
        <w:pStyle w:val="Standard"/>
        <w:ind w:left="284" w:hanging="284"/>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5C5CEB">
        <w:rPr>
          <w:rFonts w:ascii="Arial" w:hAnsi="Arial" w:cs="Arial"/>
          <w:sz w:val="22"/>
          <w:szCs w:val="22"/>
        </w:rPr>
        <w:t>owania o udzielenie zamówienia.</w:t>
      </w:r>
    </w:p>
    <w:p w:rsidR="005C5CEB" w:rsidRPr="005A726B" w:rsidRDefault="005C5CEB" w:rsidP="005C5CEB">
      <w:pPr>
        <w:pStyle w:val="Standard"/>
        <w:ind w:left="284" w:hanging="284"/>
        <w:jc w:val="both"/>
        <w:rPr>
          <w:rFonts w:ascii="Arial" w:hAnsi="Arial" w:cs="Arial"/>
          <w:sz w:val="22"/>
          <w:szCs w:val="22"/>
        </w:rPr>
      </w:pPr>
    </w:p>
    <w:p w:rsidR="005A726B" w:rsidRPr="00D52D00" w:rsidRDefault="005A726B" w:rsidP="00D52D00">
      <w:pPr>
        <w:pStyle w:val="Standard"/>
        <w:tabs>
          <w:tab w:val="left" w:pos="284"/>
        </w:tabs>
        <w:ind w:left="284" w:hanging="426"/>
        <w:jc w:val="both"/>
        <w:rPr>
          <w:rFonts w:ascii="Arial" w:hAnsi="Arial" w:cs="Arial"/>
          <w:b/>
          <w:sz w:val="22"/>
          <w:szCs w:val="22"/>
        </w:rPr>
      </w:pPr>
      <w:r w:rsidRPr="00F179E7">
        <w:rPr>
          <w:rFonts w:ascii="Arial" w:hAnsi="Arial" w:cs="Arial"/>
          <w:b/>
          <w:sz w:val="22"/>
          <w:szCs w:val="22"/>
        </w:rPr>
        <w:t xml:space="preserve">VII. </w:t>
      </w:r>
      <w:r w:rsidRPr="00D52D00">
        <w:rPr>
          <w:rFonts w:ascii="Arial" w:hAnsi="Arial" w:cs="Arial"/>
          <w:b/>
          <w:sz w:val="22"/>
          <w:szCs w:val="22"/>
        </w:rPr>
        <w:t>W celu potwierdzenia, że oferowane dostawy odpowiadają wymaganiom określonym przez Zamawiającego, Zamawiający wymaga złożenia następujących dokumentów:</w:t>
      </w:r>
    </w:p>
    <w:p w:rsidR="005A726B" w:rsidRPr="005A726B" w:rsidRDefault="005A726B" w:rsidP="005C5CEB">
      <w:pPr>
        <w:pStyle w:val="Standard"/>
        <w:ind w:left="284"/>
        <w:jc w:val="both"/>
        <w:rPr>
          <w:rFonts w:ascii="Arial" w:hAnsi="Arial" w:cs="Arial"/>
          <w:sz w:val="22"/>
          <w:szCs w:val="22"/>
        </w:rPr>
      </w:pPr>
      <w:r w:rsidRPr="00D52D00">
        <w:rPr>
          <w:rFonts w:ascii="Arial" w:hAnsi="Arial" w:cs="Arial"/>
          <w:sz w:val="22"/>
          <w:szCs w:val="22"/>
        </w:rPr>
        <w:t>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D52D00">
        <w:rPr>
          <w:rFonts w:ascii="Arial" w:hAnsi="Arial" w:cs="Arial"/>
          <w:b/>
          <w:sz w:val="22"/>
          <w:szCs w:val="22"/>
        </w:rPr>
        <w:t>tylko w przypadku składania oferty równoważnej z opisem przedmiotu zamówienia).</w:t>
      </w:r>
    </w:p>
    <w:p w:rsidR="005A726B" w:rsidRPr="005A726B" w:rsidRDefault="005A726B" w:rsidP="005A726B">
      <w:pPr>
        <w:autoSpaceDE w:val="0"/>
        <w:autoSpaceDN w:val="0"/>
        <w:jc w:val="both"/>
        <w:rPr>
          <w:rFonts w:ascii="Arial" w:hAnsi="Arial" w:cs="Arial"/>
          <w:b/>
          <w:sz w:val="22"/>
          <w:szCs w:val="22"/>
        </w:rPr>
      </w:pPr>
    </w:p>
    <w:p w:rsidR="005A726B" w:rsidRPr="0020558C" w:rsidRDefault="005A726B" w:rsidP="005A726B">
      <w:pPr>
        <w:pStyle w:val="Standard"/>
        <w:jc w:val="both"/>
        <w:rPr>
          <w:rFonts w:ascii="Arial" w:hAnsi="Arial" w:cs="Arial"/>
          <w:sz w:val="28"/>
          <w:szCs w:val="28"/>
        </w:rPr>
      </w:pPr>
      <w:r w:rsidRPr="0020558C">
        <w:rPr>
          <w:rFonts w:ascii="Arial" w:hAnsi="Arial" w:cs="Arial"/>
          <w:b/>
          <w:bCs/>
          <w:color w:val="000000"/>
          <w:spacing w:val="-2"/>
          <w:sz w:val="28"/>
          <w:szCs w:val="28"/>
          <w:u w:val="single"/>
        </w:rPr>
        <w:t>Część VI</w:t>
      </w:r>
      <w:r w:rsidRPr="0020558C">
        <w:rPr>
          <w:rFonts w:ascii="Arial" w:hAnsi="Arial" w:cs="Arial"/>
          <w:b/>
          <w:bCs/>
          <w:color w:val="000000"/>
          <w:spacing w:val="-2"/>
          <w:sz w:val="28"/>
          <w:szCs w:val="28"/>
        </w:rPr>
        <w:t xml:space="preserve">  Informacja o sposobie porozumiewania się Zamawiającego z Wykonawcami oraz przekazywaniu oświadcze</w:t>
      </w:r>
      <w:r w:rsidR="0020558C" w:rsidRPr="0020558C">
        <w:rPr>
          <w:rFonts w:ascii="Arial" w:hAnsi="Arial" w:cs="Arial"/>
          <w:b/>
          <w:bCs/>
          <w:color w:val="000000"/>
          <w:spacing w:val="-2"/>
          <w:sz w:val="28"/>
          <w:szCs w:val="28"/>
        </w:rPr>
        <w:t xml:space="preserve">ń i dokumentów, </w:t>
      </w:r>
      <w:r w:rsidRPr="0020558C">
        <w:rPr>
          <w:rFonts w:ascii="Arial" w:hAnsi="Arial" w:cs="Arial"/>
          <w:b/>
          <w:bCs/>
          <w:color w:val="000000"/>
          <w:spacing w:val="-2"/>
          <w:sz w:val="28"/>
          <w:szCs w:val="28"/>
        </w:rPr>
        <w:t>a także wskazanie osób upra</w:t>
      </w:r>
      <w:r w:rsidR="0020558C" w:rsidRPr="0020558C">
        <w:rPr>
          <w:rFonts w:ascii="Arial" w:hAnsi="Arial" w:cs="Arial"/>
          <w:b/>
          <w:bCs/>
          <w:color w:val="000000"/>
          <w:spacing w:val="-2"/>
          <w:sz w:val="28"/>
          <w:szCs w:val="28"/>
        </w:rPr>
        <w:t xml:space="preserve">wnionych do porozumiewania się </w:t>
      </w:r>
      <w:r w:rsidRPr="0020558C">
        <w:rPr>
          <w:rFonts w:ascii="Arial" w:hAnsi="Arial" w:cs="Arial"/>
          <w:b/>
          <w:bCs/>
          <w:color w:val="000000"/>
          <w:spacing w:val="-2"/>
          <w:sz w:val="28"/>
          <w:szCs w:val="28"/>
        </w:rPr>
        <w:t>z Wykonawcami</w:t>
      </w:r>
    </w:p>
    <w:p w:rsidR="005A726B" w:rsidRPr="005A726B" w:rsidRDefault="005A726B" w:rsidP="000B1360">
      <w:pPr>
        <w:pStyle w:val="Standard"/>
        <w:numPr>
          <w:ilvl w:val="0"/>
          <w:numId w:val="37"/>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 xml:space="preserve">Komunikacja między Zamawiającym a Wykonawcami odbywa się za pośrednictwem operatora pocztowego w rozumieniu ustawy z dnia 23 listopada 2012 r. – Prawo pocztowe (Dz. U. poz. 1529 Dziennik Ustaw – 70 – poz. 1020 oraz z 2015 r. poz. 1830), osobiście, za pośrednictwem posłańca lub przy użyciu środków komunikacji elektronicznej </w:t>
      </w:r>
      <w:r w:rsidRPr="005A726B">
        <w:rPr>
          <w:rFonts w:ascii="Arial" w:eastAsia="Calibri" w:hAnsi="Arial" w:cs="Arial"/>
          <w:sz w:val="22"/>
          <w:szCs w:val="22"/>
          <w:lang w:eastAsia="en-US"/>
        </w:rPr>
        <w:br/>
        <w:t xml:space="preserve">w rozumieniu ustawy z dnia 18 lipca 2002 r. o świadczeniu usług drogą elektroniczną </w:t>
      </w:r>
      <w:r w:rsidRPr="005A726B">
        <w:rPr>
          <w:rFonts w:ascii="Arial" w:eastAsia="Calibri" w:hAnsi="Arial" w:cs="Arial"/>
          <w:sz w:val="22"/>
          <w:szCs w:val="22"/>
          <w:lang w:eastAsia="en-US"/>
        </w:rPr>
        <w:br/>
        <w:t>(Dz. U. z 2013 r. poz. 1422, z 2015 r. poz. 1844 oraz z 2016 r. poz. 147 i 615).</w:t>
      </w:r>
    </w:p>
    <w:p w:rsidR="005A726B" w:rsidRPr="005A726B" w:rsidRDefault="005A726B" w:rsidP="000B1360">
      <w:pPr>
        <w:pStyle w:val="Standard"/>
        <w:numPr>
          <w:ilvl w:val="0"/>
          <w:numId w:val="35"/>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Jeżeli Zamawiający lub Wykonawca przekazują oświadczenia, wnioski, zawiadomienia oraz informacje przy użyciu środków komunikacji elektronicznej w rozumieniu ustawy z dnia 18 lipca 2002 r. świadczeniu usług drogą elektroniczną, każda ze stron na żądanie drugiej strony niezwłocznie potwierdza fakt ich otrzymania.</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sz w:val="22"/>
          <w:szCs w:val="22"/>
        </w:rPr>
        <w:tab/>
        <w:t>Osobami uprawnionymi przez Zamawiającego do kontaktu z Wykonawcami są:</w:t>
      </w:r>
    </w:p>
    <w:p w:rsidR="005A726B" w:rsidRPr="00FC0ED9" w:rsidRDefault="005A726B" w:rsidP="005A726B">
      <w:pPr>
        <w:pStyle w:val="Standard"/>
        <w:jc w:val="both"/>
        <w:rPr>
          <w:rFonts w:ascii="Arial" w:hAnsi="Arial" w:cs="Arial"/>
          <w:sz w:val="22"/>
          <w:szCs w:val="22"/>
        </w:rPr>
      </w:pPr>
      <w:r w:rsidRPr="00FC0ED9">
        <w:rPr>
          <w:rFonts w:ascii="Arial" w:hAnsi="Arial" w:cs="Arial"/>
          <w:b/>
          <w:i/>
          <w:sz w:val="22"/>
          <w:szCs w:val="22"/>
        </w:rPr>
        <w:t xml:space="preserve">- w sprawach merytorycznych: </w:t>
      </w:r>
      <w:r w:rsidR="0020558C" w:rsidRPr="00FC0ED9">
        <w:rPr>
          <w:rFonts w:ascii="Arial" w:hAnsi="Arial" w:cs="Arial"/>
          <w:b/>
          <w:i/>
          <w:sz w:val="22"/>
          <w:szCs w:val="22"/>
        </w:rPr>
        <w:t xml:space="preserve">Eugeniusz </w:t>
      </w:r>
      <w:proofErr w:type="spellStart"/>
      <w:r w:rsidR="0020558C" w:rsidRPr="00FC0ED9">
        <w:rPr>
          <w:rFonts w:ascii="Arial" w:hAnsi="Arial" w:cs="Arial"/>
          <w:b/>
          <w:i/>
          <w:sz w:val="22"/>
          <w:szCs w:val="22"/>
        </w:rPr>
        <w:t>Sacharko</w:t>
      </w:r>
      <w:proofErr w:type="spellEnd"/>
      <w:r w:rsidR="0020558C" w:rsidRPr="00FC0ED9">
        <w:rPr>
          <w:rFonts w:ascii="Arial" w:hAnsi="Arial" w:cs="Arial"/>
          <w:b/>
          <w:i/>
          <w:sz w:val="22"/>
          <w:szCs w:val="22"/>
        </w:rPr>
        <w:t>,</w:t>
      </w:r>
      <w:r w:rsidRPr="00FC0ED9">
        <w:rPr>
          <w:rFonts w:ascii="Arial" w:hAnsi="Arial" w:cs="Arial"/>
          <w:b/>
          <w:i/>
          <w:sz w:val="22"/>
          <w:szCs w:val="22"/>
        </w:rPr>
        <w:t xml:space="preserve"> tel. 85</w:t>
      </w:r>
      <w:r w:rsidRPr="00FC0ED9">
        <w:rPr>
          <w:rFonts w:ascii="Arial" w:hAnsi="Arial" w:cs="Arial"/>
          <w:b/>
          <w:sz w:val="22"/>
          <w:szCs w:val="22"/>
        </w:rPr>
        <w:t> </w:t>
      </w:r>
      <w:r w:rsidRPr="00FC0ED9">
        <w:rPr>
          <w:rFonts w:ascii="Arial" w:hAnsi="Arial" w:cs="Arial"/>
          <w:b/>
          <w:i/>
          <w:sz w:val="22"/>
          <w:szCs w:val="22"/>
        </w:rPr>
        <w:t xml:space="preserve">748 55 </w:t>
      </w:r>
      <w:r w:rsidR="0020558C" w:rsidRPr="00FC0ED9">
        <w:rPr>
          <w:rFonts w:ascii="Arial" w:hAnsi="Arial" w:cs="Arial"/>
          <w:b/>
          <w:i/>
          <w:sz w:val="22"/>
          <w:szCs w:val="22"/>
        </w:rPr>
        <w:t>44</w:t>
      </w:r>
      <w:r w:rsidRPr="00FC0ED9">
        <w:rPr>
          <w:rFonts w:ascii="Arial" w:hAnsi="Arial" w:cs="Arial"/>
          <w:b/>
          <w:i/>
          <w:sz w:val="22"/>
          <w:szCs w:val="22"/>
        </w:rPr>
        <w:t>;</w:t>
      </w:r>
    </w:p>
    <w:p w:rsidR="005A726B" w:rsidRPr="00FC0ED9" w:rsidRDefault="005A726B" w:rsidP="005A726B">
      <w:pPr>
        <w:pStyle w:val="Standard"/>
        <w:jc w:val="both"/>
        <w:rPr>
          <w:rFonts w:ascii="Arial" w:hAnsi="Arial" w:cs="Arial"/>
          <w:b/>
          <w:i/>
          <w:sz w:val="22"/>
          <w:szCs w:val="22"/>
        </w:rPr>
      </w:pPr>
      <w:r w:rsidRPr="00FC0ED9">
        <w:rPr>
          <w:rFonts w:ascii="Arial" w:hAnsi="Arial" w:cs="Arial"/>
          <w:b/>
          <w:i/>
          <w:sz w:val="22"/>
          <w:szCs w:val="22"/>
        </w:rPr>
        <w:lastRenderedPageBreak/>
        <w:t xml:space="preserve">- w sprawach formalno-prawnych: Walentyna </w:t>
      </w:r>
      <w:proofErr w:type="spellStart"/>
      <w:r w:rsidRPr="00FC0ED9">
        <w:rPr>
          <w:rFonts w:ascii="Arial" w:hAnsi="Arial" w:cs="Arial"/>
          <w:b/>
          <w:i/>
          <w:sz w:val="22"/>
          <w:szCs w:val="22"/>
        </w:rPr>
        <w:t>Horoszewska</w:t>
      </w:r>
      <w:proofErr w:type="spellEnd"/>
      <w:r w:rsidRPr="00FC0ED9">
        <w:rPr>
          <w:rFonts w:ascii="Arial" w:hAnsi="Arial" w:cs="Arial"/>
          <w:b/>
          <w:i/>
          <w:sz w:val="22"/>
          <w:szCs w:val="22"/>
        </w:rPr>
        <w:t>, tel. 85 748 5</w:t>
      </w:r>
      <w:r w:rsidR="004C459D">
        <w:rPr>
          <w:rFonts w:ascii="Arial" w:hAnsi="Arial" w:cs="Arial"/>
          <w:b/>
          <w:i/>
          <w:sz w:val="22"/>
          <w:szCs w:val="22"/>
        </w:rPr>
        <w:t>6</w:t>
      </w:r>
      <w:r w:rsidRPr="00FC0ED9">
        <w:rPr>
          <w:rFonts w:ascii="Arial" w:hAnsi="Arial" w:cs="Arial"/>
          <w:b/>
          <w:i/>
          <w:sz w:val="22"/>
          <w:szCs w:val="22"/>
        </w:rPr>
        <w:t xml:space="preserve"> </w:t>
      </w:r>
      <w:r w:rsidR="004C459D">
        <w:rPr>
          <w:rFonts w:ascii="Arial" w:hAnsi="Arial" w:cs="Arial"/>
          <w:b/>
          <w:i/>
          <w:sz w:val="22"/>
          <w:szCs w:val="22"/>
        </w:rPr>
        <w:t>27</w:t>
      </w:r>
      <w:r w:rsidRPr="00FC0ED9">
        <w:rPr>
          <w:rFonts w:ascii="Arial" w:hAnsi="Arial" w:cs="Arial"/>
          <w:b/>
          <w:i/>
          <w:sz w:val="22"/>
          <w:szCs w:val="22"/>
        </w:rPr>
        <w:t>.</w:t>
      </w:r>
    </w:p>
    <w:p w:rsidR="005A726B" w:rsidRPr="005A726B" w:rsidRDefault="005A726B" w:rsidP="005A726B">
      <w:pPr>
        <w:pStyle w:val="Standard"/>
        <w:shd w:val="clear" w:color="auto" w:fill="FFFFFF"/>
        <w:tabs>
          <w:tab w:val="left" w:pos="1134"/>
        </w:tabs>
        <w:jc w:val="both"/>
        <w:rPr>
          <w:rFonts w:ascii="Arial" w:hAnsi="Arial" w:cs="Arial"/>
          <w:b/>
          <w:bCs/>
          <w:color w:val="000000"/>
          <w:spacing w:val="-2"/>
          <w:sz w:val="22"/>
          <w:szCs w:val="22"/>
          <w:u w:val="single"/>
        </w:rPr>
      </w:pPr>
    </w:p>
    <w:p w:rsidR="005A726B" w:rsidRPr="00ED63E5" w:rsidRDefault="005A726B" w:rsidP="005A726B">
      <w:pPr>
        <w:pStyle w:val="Standard"/>
        <w:shd w:val="clear" w:color="auto" w:fill="FFFFFF"/>
        <w:tabs>
          <w:tab w:val="left" w:pos="1134"/>
        </w:tabs>
        <w:spacing w:line="360" w:lineRule="auto"/>
        <w:jc w:val="both"/>
        <w:rPr>
          <w:rFonts w:ascii="Arial" w:hAnsi="Arial" w:cs="Arial"/>
          <w:sz w:val="28"/>
          <w:szCs w:val="28"/>
        </w:rPr>
      </w:pPr>
      <w:r w:rsidRPr="00ED63E5">
        <w:rPr>
          <w:rFonts w:ascii="Arial" w:hAnsi="Arial" w:cs="Arial"/>
          <w:b/>
          <w:bCs/>
          <w:spacing w:val="-2"/>
          <w:sz w:val="28"/>
          <w:szCs w:val="28"/>
          <w:u w:val="single"/>
        </w:rPr>
        <w:t>Część VII</w:t>
      </w:r>
      <w:r w:rsidRPr="00ED63E5">
        <w:rPr>
          <w:rFonts w:ascii="Arial" w:hAnsi="Arial" w:cs="Arial"/>
          <w:b/>
          <w:bCs/>
          <w:spacing w:val="-2"/>
          <w:sz w:val="28"/>
          <w:szCs w:val="28"/>
        </w:rPr>
        <w:t xml:space="preserve">  </w:t>
      </w:r>
      <w:r w:rsidRPr="00ED63E5">
        <w:rPr>
          <w:rFonts w:ascii="Arial" w:hAnsi="Arial" w:cs="Arial"/>
          <w:b/>
          <w:bCs/>
          <w:color w:val="000000"/>
          <w:spacing w:val="-2"/>
          <w:sz w:val="28"/>
          <w:szCs w:val="28"/>
        </w:rPr>
        <w:t xml:space="preserve">Wymagania dotyczące wadium  </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r w:rsidRPr="005A726B">
        <w:rPr>
          <w:rFonts w:ascii="Arial" w:hAnsi="Arial" w:cs="Arial"/>
          <w:bCs/>
          <w:color w:val="000000"/>
          <w:spacing w:val="-2"/>
          <w:sz w:val="22"/>
          <w:szCs w:val="22"/>
        </w:rPr>
        <w:t>W przedmiotowym postępowaniu wadium nie jest wymagane.</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p>
    <w:p w:rsidR="005A726B" w:rsidRPr="00ED63E5" w:rsidRDefault="005A726B" w:rsidP="005A726B">
      <w:pPr>
        <w:pStyle w:val="Standard"/>
        <w:spacing w:after="160" w:line="259" w:lineRule="auto"/>
        <w:rPr>
          <w:rFonts w:ascii="Arial" w:hAnsi="Arial" w:cs="Arial"/>
          <w:sz w:val="28"/>
          <w:szCs w:val="28"/>
        </w:rPr>
      </w:pPr>
      <w:r w:rsidRPr="00ED63E5">
        <w:rPr>
          <w:rFonts w:ascii="Arial" w:hAnsi="Arial" w:cs="Arial"/>
          <w:b/>
          <w:bCs/>
          <w:spacing w:val="-2"/>
          <w:sz w:val="28"/>
          <w:szCs w:val="28"/>
          <w:u w:val="single"/>
        </w:rPr>
        <w:t>Część VIII</w:t>
      </w:r>
      <w:r w:rsidRPr="00ED63E5">
        <w:rPr>
          <w:rFonts w:ascii="Arial" w:hAnsi="Arial" w:cs="Arial"/>
          <w:b/>
          <w:bCs/>
          <w:spacing w:val="-2"/>
          <w:sz w:val="28"/>
          <w:szCs w:val="28"/>
        </w:rPr>
        <w:t xml:space="preserve">   Opis sposobu przygotowywania ofert</w:t>
      </w:r>
    </w:p>
    <w:p w:rsidR="005A726B" w:rsidRPr="005A726B" w:rsidRDefault="005A726B" w:rsidP="000B1360">
      <w:pPr>
        <w:pStyle w:val="Default"/>
        <w:numPr>
          <w:ilvl w:val="0"/>
          <w:numId w:val="26"/>
        </w:numPr>
        <w:ind w:left="284" w:hanging="284"/>
        <w:rPr>
          <w:rFonts w:ascii="Arial" w:hAnsi="Arial" w:cs="Arial"/>
          <w:bCs/>
          <w:sz w:val="22"/>
          <w:szCs w:val="22"/>
        </w:rPr>
      </w:pPr>
      <w:r w:rsidRPr="005A726B">
        <w:rPr>
          <w:rFonts w:ascii="Arial" w:hAnsi="Arial" w:cs="Arial"/>
          <w:bCs/>
          <w:sz w:val="22"/>
          <w:szCs w:val="22"/>
        </w:rPr>
        <w:t>Oferta musi zawierać następujące oświadczenia i dokumenty:</w:t>
      </w:r>
    </w:p>
    <w:tbl>
      <w:tblPr>
        <w:tblW w:w="9062" w:type="dxa"/>
        <w:tblInd w:w="-108" w:type="dxa"/>
        <w:tblLayout w:type="fixed"/>
        <w:tblCellMar>
          <w:left w:w="10" w:type="dxa"/>
          <w:right w:w="10" w:type="dxa"/>
        </w:tblCellMar>
        <w:tblLook w:val="04A0" w:firstRow="1" w:lastRow="0" w:firstColumn="1" w:lastColumn="0" w:noHBand="0" w:noVBand="1"/>
      </w:tblPr>
      <w:tblGrid>
        <w:gridCol w:w="6940"/>
        <w:gridCol w:w="2122"/>
      </w:tblGrid>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jc w:val="center"/>
              <w:rPr>
                <w:rFonts w:ascii="Arial" w:hAnsi="Arial" w:cs="Arial"/>
                <w:bCs/>
                <w:spacing w:val="-2"/>
                <w:sz w:val="22"/>
                <w:szCs w:val="22"/>
              </w:rPr>
            </w:pPr>
            <w:r w:rsidRPr="005A726B">
              <w:rPr>
                <w:rFonts w:ascii="Arial" w:hAnsi="Arial" w:cs="Arial"/>
                <w:bCs/>
                <w:spacing w:val="-2"/>
                <w:sz w:val="22"/>
                <w:szCs w:val="22"/>
              </w:rPr>
              <w:t>Dokument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spacing w:val="-2"/>
                <w:sz w:val="22"/>
                <w:szCs w:val="22"/>
              </w:rPr>
            </w:pPr>
            <w:r w:rsidRPr="005A726B">
              <w:rPr>
                <w:rFonts w:ascii="Arial" w:hAnsi="Arial" w:cs="Arial"/>
                <w:bCs/>
                <w:spacing w:val="-2"/>
                <w:sz w:val="22"/>
                <w:szCs w:val="22"/>
              </w:rPr>
              <w:t>Numer Załącznika</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7"/>
              </w:numPr>
              <w:ind w:left="29" w:hanging="284"/>
              <w:jc w:val="center"/>
              <w:rPr>
                <w:rFonts w:ascii="Arial" w:hAnsi="Arial" w:cs="Arial"/>
                <w:b/>
                <w:bCs/>
                <w:spacing w:val="-2"/>
                <w:sz w:val="22"/>
                <w:szCs w:val="22"/>
              </w:rPr>
            </w:pPr>
            <w:r w:rsidRPr="005A726B">
              <w:rPr>
                <w:rFonts w:ascii="Arial" w:hAnsi="Arial" w:cs="Arial"/>
                <w:b/>
                <w:bCs/>
                <w:spacing w:val="-2"/>
                <w:sz w:val="22"/>
                <w:szCs w:val="22"/>
              </w:rPr>
              <w:t>OFERTA MUSI ZAWIERAĆ NASTĘPUJĄCE OŚWIADCZENIA I DOKUMENTY</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0B1360">
            <w:pPr>
              <w:pStyle w:val="Default"/>
              <w:numPr>
                <w:ilvl w:val="0"/>
                <w:numId w:val="28"/>
              </w:numPr>
              <w:ind w:left="313" w:hanging="284"/>
              <w:rPr>
                <w:rFonts w:ascii="Arial" w:hAnsi="Arial" w:cs="Arial"/>
                <w:bCs/>
                <w:sz w:val="22"/>
                <w:szCs w:val="22"/>
              </w:rPr>
            </w:pPr>
            <w:r>
              <w:rPr>
                <w:rFonts w:ascii="Arial" w:hAnsi="Arial" w:cs="Arial"/>
                <w:bCs/>
                <w:sz w:val="22"/>
                <w:szCs w:val="22"/>
              </w:rPr>
              <w:t xml:space="preserve">Wypełniony </w:t>
            </w:r>
            <w:r w:rsidR="005A726B" w:rsidRPr="005A726B">
              <w:rPr>
                <w:rFonts w:ascii="Arial" w:hAnsi="Arial" w:cs="Arial"/>
                <w:bCs/>
                <w:sz w:val="22"/>
                <w:szCs w:val="22"/>
              </w:rPr>
              <w:t>Formularz ofertowy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1</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260D6D">
            <w:pPr>
              <w:pStyle w:val="Default"/>
              <w:numPr>
                <w:ilvl w:val="0"/>
                <w:numId w:val="25"/>
              </w:numPr>
              <w:ind w:left="360" w:hanging="360"/>
              <w:rPr>
                <w:rFonts w:ascii="Arial" w:hAnsi="Arial" w:cs="Arial"/>
                <w:bCs/>
                <w:sz w:val="22"/>
                <w:szCs w:val="22"/>
              </w:rPr>
            </w:pPr>
            <w:r>
              <w:rPr>
                <w:rFonts w:ascii="Arial" w:hAnsi="Arial" w:cs="Arial"/>
                <w:bCs/>
                <w:sz w:val="22"/>
                <w:szCs w:val="22"/>
              </w:rPr>
              <w:t>Wypełnion</w:t>
            </w:r>
            <w:r w:rsidR="00260D6D">
              <w:rPr>
                <w:rFonts w:ascii="Arial" w:hAnsi="Arial" w:cs="Arial"/>
                <w:bCs/>
                <w:sz w:val="22"/>
                <w:szCs w:val="22"/>
              </w:rPr>
              <w:t>y</w:t>
            </w:r>
            <w:r>
              <w:rPr>
                <w:rFonts w:ascii="Arial" w:hAnsi="Arial" w:cs="Arial"/>
                <w:bCs/>
                <w:sz w:val="22"/>
                <w:szCs w:val="22"/>
              </w:rPr>
              <w:t xml:space="preserve"> Arkusz ofertow</w:t>
            </w:r>
            <w:r w:rsidR="00260D6D">
              <w:rPr>
                <w:rFonts w:ascii="Arial" w:hAnsi="Arial" w:cs="Arial"/>
                <w:bCs/>
                <w:sz w:val="22"/>
                <w:szCs w:val="22"/>
              </w:rPr>
              <w:t>y</w:t>
            </w:r>
            <w:r>
              <w:rPr>
                <w:rFonts w:ascii="Arial" w:hAnsi="Arial" w:cs="Arial"/>
                <w:bCs/>
                <w:sz w:val="22"/>
                <w:szCs w:val="22"/>
              </w:rPr>
              <w:t xml:space="preserve"> </w:t>
            </w:r>
            <w:r w:rsidRPr="005A726B">
              <w:rPr>
                <w:rFonts w:ascii="Arial" w:hAnsi="Arial" w:cs="Arial"/>
                <w:b/>
                <w:bCs/>
                <w:sz w:val="22"/>
                <w:szCs w:val="22"/>
              </w:rPr>
              <w:t>(</w:t>
            </w:r>
            <w:r w:rsidRPr="00D12747">
              <w:rPr>
                <w:rFonts w:ascii="Arial" w:hAnsi="Arial" w:cs="Arial"/>
                <w:bCs/>
                <w:sz w:val="22"/>
                <w:szCs w:val="22"/>
              </w:rPr>
              <w:t>formularz cenow</w:t>
            </w:r>
            <w:r w:rsidR="00260D6D">
              <w:rPr>
                <w:rFonts w:ascii="Arial" w:hAnsi="Arial" w:cs="Arial"/>
                <w:bCs/>
                <w:sz w:val="22"/>
                <w:szCs w:val="22"/>
              </w:rPr>
              <w:t>y</w:t>
            </w:r>
            <w:r w:rsidRPr="005A726B">
              <w:rPr>
                <w:rFonts w:ascii="Arial" w:hAnsi="Arial" w:cs="Arial"/>
                <w:b/>
                <w:bCs/>
                <w:sz w:val="22"/>
                <w:szCs w:val="22"/>
              </w:rPr>
              <w:t xml:space="preserve">) </w:t>
            </w:r>
            <w:r>
              <w:rPr>
                <w:rFonts w:ascii="Arial" w:hAnsi="Arial" w:cs="Arial"/>
                <w:bCs/>
                <w:sz w:val="22"/>
                <w:szCs w:val="22"/>
              </w:rPr>
              <w:t xml:space="preserve">- </w:t>
            </w:r>
            <w:r w:rsidR="005A726B" w:rsidRPr="005A726B">
              <w:rPr>
                <w:rFonts w:ascii="Arial" w:hAnsi="Arial" w:cs="Arial"/>
                <w:bCs/>
                <w:sz w:val="22"/>
                <w:szCs w:val="22"/>
              </w:rPr>
              <w:t xml:space="preserve">Opis Przedmiotu Zamówienia </w:t>
            </w:r>
            <w:r>
              <w:rPr>
                <w:rFonts w:ascii="Arial" w:hAnsi="Arial" w:cs="Arial"/>
                <w:bCs/>
                <w:sz w:val="22"/>
                <w:szCs w:val="22"/>
              </w:rPr>
              <w:t xml:space="preserve">(OPZ)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2</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sz w:val="22"/>
                <w:szCs w:val="22"/>
              </w:rPr>
              <w:t xml:space="preserve">Oświadczenie DOTYCZĄCE PRZESŁANEK WYKLUCZENIA </w:t>
            </w:r>
            <w:r w:rsidRPr="005A726B">
              <w:rPr>
                <w:rFonts w:ascii="Arial" w:hAnsi="Arial" w:cs="Arial"/>
                <w:sz w:val="22"/>
                <w:szCs w:val="22"/>
              </w:rPr>
              <w:br/>
              <w:t>Z POSTĘPOWANIA</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3</w:t>
            </w:r>
          </w:p>
          <w:p w:rsidR="005A726B" w:rsidRPr="005A726B" w:rsidRDefault="005A726B" w:rsidP="00500C9F">
            <w:pPr>
              <w:pStyle w:val="Standard"/>
              <w:rPr>
                <w:rFonts w:ascii="Arial" w:hAnsi="Arial" w:cs="Arial"/>
                <w:bCs/>
                <w:color w:val="000000"/>
                <w:spacing w:val="-2"/>
                <w:sz w:val="22"/>
                <w:szCs w:val="22"/>
              </w:rPr>
            </w:pP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zobowiązanie do oddania do dyspozycji niezbędnych zasobów na potrzeby wykonania zamówienia </w:t>
            </w:r>
            <w:r w:rsidRPr="005A726B">
              <w:rPr>
                <w:rFonts w:ascii="Arial" w:hAnsi="Arial" w:cs="Arial"/>
                <w:sz w:val="22"/>
                <w:szCs w:val="22"/>
              </w:rPr>
              <w:t xml:space="preserve">– </w:t>
            </w:r>
            <w:r w:rsidRPr="005A726B">
              <w:rPr>
                <w:rFonts w:ascii="Arial" w:hAnsi="Arial" w:cs="Arial"/>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4</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oświadczenie o ofercie równoważnej z opisem przedmiotu zamówienia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5</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Standard"/>
              <w:numPr>
                <w:ilvl w:val="0"/>
                <w:numId w:val="25"/>
              </w:numPr>
              <w:ind w:left="360" w:hanging="360"/>
              <w:rPr>
                <w:rFonts w:ascii="Arial" w:hAnsi="Arial" w:cs="Arial"/>
                <w:sz w:val="22"/>
                <w:szCs w:val="22"/>
              </w:rPr>
            </w:pPr>
            <w:r w:rsidRPr="005A726B">
              <w:rPr>
                <w:rFonts w:ascii="Arial" w:hAnsi="Arial" w:cs="Arial"/>
                <w:bCs/>
                <w:sz w:val="22"/>
                <w:szCs w:val="22"/>
              </w:rPr>
              <w:t xml:space="preserve">Opcjonalnie: wykaz części zamówienia, której wykonanie Wykonawca zamierza powierzyć podwykonawcom i nazwy firm podwykonawców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3552AD">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3552AD">
              <w:rPr>
                <w:rFonts w:ascii="Arial" w:hAnsi="Arial" w:cs="Arial"/>
                <w:bCs/>
                <w:color w:val="000000"/>
                <w:spacing w:val="-2"/>
                <w:sz w:val="22"/>
                <w:szCs w:val="22"/>
              </w:rPr>
              <w:t>8</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0B1360">
            <w:pPr>
              <w:pStyle w:val="Default"/>
              <w:numPr>
                <w:ilvl w:val="0"/>
                <w:numId w:val="25"/>
              </w:numPr>
              <w:ind w:left="360" w:hanging="360"/>
              <w:rPr>
                <w:rFonts w:ascii="Arial" w:hAnsi="Arial" w:cs="Arial"/>
                <w:bCs/>
                <w:sz w:val="22"/>
                <w:szCs w:val="22"/>
              </w:rPr>
            </w:pPr>
            <w:r w:rsidRPr="005A726B">
              <w:rPr>
                <w:rFonts w:ascii="Arial" w:hAnsi="Arial" w:cs="Arial"/>
                <w:bCs/>
                <w:sz w:val="22"/>
                <w:szCs w:val="22"/>
              </w:rPr>
              <w:t>Opcjonalnie: pełnomocnictwo</w:t>
            </w:r>
          </w:p>
          <w:p w:rsidR="005A726B" w:rsidRPr="005A726B" w:rsidRDefault="005A726B" w:rsidP="00500C9F">
            <w:pPr>
              <w:pStyle w:val="Standard"/>
              <w:jc w:val="both"/>
              <w:rPr>
                <w:rFonts w:ascii="Arial" w:hAnsi="Arial" w:cs="Arial"/>
                <w:i/>
                <w:iCs/>
                <w:sz w:val="22"/>
                <w:szCs w:val="22"/>
              </w:rPr>
            </w:pPr>
            <w:r w:rsidRPr="005A726B">
              <w:rPr>
                <w:rFonts w:ascii="Arial" w:hAnsi="Arial" w:cs="Arial"/>
                <w:i/>
                <w:iCs/>
                <w:sz w:val="22"/>
                <w:szCs w:val="22"/>
              </w:rPr>
              <w:t>Jeśli występuje pełnomocnik, pełnomocnictwo dla osoby reprezentującej w niniejszym postępowaniu Wykonawcę lub pełnomocnictwo do reprezentowania wszystkich Wykona</w:t>
            </w:r>
            <w:r w:rsidR="00FC0ED9">
              <w:rPr>
                <w:rFonts w:ascii="Arial" w:hAnsi="Arial" w:cs="Arial"/>
                <w:i/>
                <w:iCs/>
                <w:sz w:val="22"/>
                <w:szCs w:val="22"/>
              </w:rPr>
              <w:t xml:space="preserve">wców wspólnie ubiegających się </w:t>
            </w:r>
            <w:r w:rsidRPr="005A726B">
              <w:rPr>
                <w:rFonts w:ascii="Arial" w:hAnsi="Arial" w:cs="Arial"/>
                <w:i/>
                <w:iCs/>
                <w:sz w:val="22"/>
                <w:szCs w:val="22"/>
              </w:rPr>
              <w:t>o udzielenie zamówienia (w przypadku wspólnego ubiegania się o zamówienie) – zgodnie z art. 23 ust. 2 ustawy.</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846" w:type="dxa"/>
              <w:tblLayout w:type="fixed"/>
              <w:tblCellMar>
                <w:left w:w="10" w:type="dxa"/>
                <w:right w:w="10" w:type="dxa"/>
              </w:tblCellMar>
              <w:tblLook w:val="04A0" w:firstRow="1" w:lastRow="0" w:firstColumn="1" w:lastColumn="0" w:noHBand="0" w:noVBand="1"/>
            </w:tblPr>
            <w:tblGrid>
              <w:gridCol w:w="8846"/>
            </w:tblGrid>
            <w:tr w:rsidR="005A726B" w:rsidRPr="005A726B" w:rsidTr="00500C9F">
              <w:trPr>
                <w:trHeight w:val="353"/>
              </w:trPr>
              <w:tc>
                <w:tcPr>
                  <w:tcW w:w="8846" w:type="dxa"/>
                  <w:tcMar>
                    <w:top w:w="0" w:type="dxa"/>
                    <w:left w:w="108" w:type="dxa"/>
                    <w:bottom w:w="0" w:type="dxa"/>
                    <w:right w:w="108" w:type="dxa"/>
                  </w:tcMar>
                </w:tcPr>
                <w:p w:rsidR="005A726B" w:rsidRPr="005A726B" w:rsidRDefault="005A726B" w:rsidP="000B1360">
                  <w:pPr>
                    <w:pStyle w:val="Default"/>
                    <w:numPr>
                      <w:ilvl w:val="0"/>
                      <w:numId w:val="27"/>
                    </w:numPr>
                    <w:jc w:val="center"/>
                    <w:rPr>
                      <w:rFonts w:ascii="Arial" w:hAnsi="Arial" w:cs="Arial"/>
                      <w:b/>
                      <w:bCs/>
                      <w:sz w:val="22"/>
                      <w:szCs w:val="22"/>
                    </w:rPr>
                  </w:pPr>
                  <w:r w:rsidRPr="005A726B">
                    <w:rPr>
                      <w:rFonts w:ascii="Arial" w:hAnsi="Arial" w:cs="Arial"/>
                      <w:b/>
                      <w:bCs/>
                      <w:sz w:val="22"/>
                      <w:szCs w:val="22"/>
                    </w:rPr>
                    <w:t>DOKUMENTY SKŁADANE PO OTWARCIU OFERT</w:t>
                  </w:r>
                </w:p>
                <w:p w:rsidR="005A726B" w:rsidRPr="005A726B" w:rsidRDefault="005A726B" w:rsidP="00500C9F">
                  <w:pPr>
                    <w:pStyle w:val="Default"/>
                    <w:jc w:val="center"/>
                    <w:rPr>
                      <w:rFonts w:ascii="Arial" w:hAnsi="Arial" w:cs="Arial"/>
                      <w:sz w:val="22"/>
                      <w:szCs w:val="22"/>
                    </w:rPr>
                  </w:pPr>
                  <w:r w:rsidRPr="005A726B">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5A726B">
                    <w:rPr>
                      <w:rFonts w:ascii="Arial" w:hAnsi="Arial" w:cs="Arial"/>
                      <w:sz w:val="22"/>
                      <w:szCs w:val="22"/>
                    </w:rPr>
                    <w:t>Pzp</w:t>
                  </w:r>
                  <w:proofErr w:type="spellEnd"/>
                  <w:r w:rsidRPr="005A726B">
                    <w:rPr>
                      <w:rFonts w:ascii="Arial" w:hAnsi="Arial" w:cs="Arial"/>
                      <w:sz w:val="22"/>
                      <w:szCs w:val="22"/>
                    </w:rPr>
                    <w:t>)</w:t>
                  </w:r>
                </w:p>
              </w:tc>
            </w:tr>
          </w:tbl>
          <w:p w:rsidR="005A726B" w:rsidRPr="005A726B" w:rsidRDefault="005A726B" w:rsidP="00500C9F">
            <w:pPr>
              <w:pStyle w:val="Standard"/>
              <w:rPr>
                <w:rFonts w:ascii="Arial" w:hAnsi="Arial" w:cs="Arial"/>
                <w:b/>
                <w:bCs/>
                <w:spacing w:val="-2"/>
                <w:sz w:val="22"/>
                <w:szCs w:val="22"/>
              </w:rPr>
            </w:pPr>
          </w:p>
        </w:tc>
      </w:tr>
      <w:tr w:rsidR="005A726B" w:rsidRPr="005A726B" w:rsidTr="00500C9F">
        <w:trPr>
          <w:trHeight w:val="24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2" w:type="dxa"/>
              <w:tblLayout w:type="fixed"/>
              <w:tblCellMar>
                <w:left w:w="10" w:type="dxa"/>
                <w:right w:w="10" w:type="dxa"/>
              </w:tblCellMar>
              <w:tblLook w:val="04A0" w:firstRow="1" w:lastRow="0" w:firstColumn="1" w:lastColumn="0" w:noHBand="0" w:noVBand="1"/>
            </w:tblPr>
            <w:tblGrid>
              <w:gridCol w:w="8922"/>
            </w:tblGrid>
            <w:tr w:rsidR="005A726B" w:rsidRPr="005A726B" w:rsidTr="00500C9F">
              <w:trPr>
                <w:trHeight w:val="226"/>
              </w:trPr>
              <w:tc>
                <w:tcPr>
                  <w:tcW w:w="8922" w:type="dxa"/>
                  <w:tcMar>
                    <w:top w:w="0" w:type="dxa"/>
                    <w:left w:w="108" w:type="dxa"/>
                    <w:bottom w:w="0" w:type="dxa"/>
                    <w:right w:w="108" w:type="dxa"/>
                  </w:tcMar>
                </w:tcPr>
                <w:p w:rsidR="005A726B" w:rsidRPr="005A726B" w:rsidRDefault="005A726B" w:rsidP="003552AD">
                  <w:pPr>
                    <w:pStyle w:val="Default"/>
                    <w:jc w:val="center"/>
                    <w:rPr>
                      <w:rFonts w:ascii="Arial" w:hAnsi="Arial" w:cs="Arial"/>
                      <w:sz w:val="22"/>
                      <w:szCs w:val="22"/>
                    </w:rPr>
                  </w:pPr>
                  <w:r w:rsidRPr="005A726B">
                    <w:rPr>
                      <w:rFonts w:ascii="Arial" w:hAnsi="Arial" w:cs="Arial"/>
                      <w:b/>
                      <w:bCs/>
                      <w:sz w:val="22"/>
                      <w:szCs w:val="22"/>
                    </w:rPr>
                    <w:t xml:space="preserve">Oświadczenie o przynależności lub braku przynależności Wykonawcy do tej samej grupy kapitałowej, o której mowa w art. 24 ust. 1 pkt 23 ustawy </w:t>
                  </w:r>
                  <w:proofErr w:type="spellStart"/>
                  <w:r w:rsidRPr="005A726B">
                    <w:rPr>
                      <w:rFonts w:ascii="Arial" w:hAnsi="Arial" w:cs="Arial"/>
                      <w:b/>
                      <w:bCs/>
                      <w:sz w:val="22"/>
                      <w:szCs w:val="22"/>
                    </w:rPr>
                    <w:t>Pzp</w:t>
                  </w:r>
                  <w:proofErr w:type="spellEnd"/>
                  <w:r w:rsidRPr="005A726B">
                    <w:rPr>
                      <w:rFonts w:ascii="Arial" w:hAnsi="Arial" w:cs="Arial"/>
                      <w:b/>
                      <w:bCs/>
                      <w:sz w:val="22"/>
                      <w:szCs w:val="22"/>
                    </w:rPr>
                    <w:t xml:space="preserve"> – </w:t>
                  </w:r>
                  <w:r w:rsidRPr="005A726B">
                    <w:rPr>
                      <w:rFonts w:ascii="Arial" w:hAnsi="Arial" w:cs="Arial"/>
                      <w:bCs/>
                      <w:sz w:val="22"/>
                      <w:szCs w:val="22"/>
                    </w:rPr>
                    <w:t xml:space="preserve">wzór stanowi </w:t>
                  </w:r>
                  <w:r w:rsidRPr="005A726B">
                    <w:rPr>
                      <w:rFonts w:ascii="Arial" w:hAnsi="Arial" w:cs="Arial"/>
                      <w:bCs/>
                      <w:sz w:val="22"/>
                      <w:szCs w:val="22"/>
                      <w:u w:val="single"/>
                    </w:rPr>
                    <w:t xml:space="preserve">załącznik nr </w:t>
                  </w:r>
                  <w:r w:rsidR="003552AD">
                    <w:rPr>
                      <w:rFonts w:ascii="Arial" w:hAnsi="Arial" w:cs="Arial"/>
                      <w:bCs/>
                      <w:sz w:val="22"/>
                      <w:szCs w:val="22"/>
                      <w:u w:val="single"/>
                    </w:rPr>
                    <w:t>7</w:t>
                  </w:r>
                  <w:r w:rsidRPr="005A726B">
                    <w:rPr>
                      <w:rFonts w:ascii="Arial" w:hAnsi="Arial" w:cs="Arial"/>
                      <w:bCs/>
                      <w:sz w:val="22"/>
                      <w:szCs w:val="22"/>
                      <w:u w:val="single"/>
                    </w:rPr>
                    <w:t xml:space="preserve"> do SIWZ</w:t>
                  </w:r>
                </w:p>
              </w:tc>
            </w:tr>
          </w:tbl>
          <w:p w:rsidR="005A726B" w:rsidRPr="005A726B" w:rsidRDefault="005A726B" w:rsidP="00500C9F">
            <w:pPr>
              <w:pStyle w:val="Standard"/>
              <w:shd w:val="clear" w:color="auto" w:fill="FFFFFF"/>
              <w:ind w:left="108"/>
              <w:rPr>
                <w:rFonts w:ascii="Arial" w:hAnsi="Arial" w:cs="Arial"/>
                <w:b/>
                <w:bCs/>
                <w:spacing w:val="-2"/>
                <w:sz w:val="22"/>
                <w:szCs w:val="22"/>
              </w:rPr>
            </w:pPr>
          </w:p>
        </w:tc>
      </w:tr>
    </w:tbl>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W celu wstępnego wykazania braku podstaw wykluczenia z postępowania Wykonawca składa następujące dokumenty:</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nr </w:t>
      </w:r>
      <w:r w:rsidR="005C5CEB">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sz w:val="22"/>
          <w:szCs w:val="22"/>
        </w:rPr>
      </w:pPr>
    </w:p>
    <w:p w:rsidR="005A726B" w:rsidRPr="005A726B" w:rsidRDefault="005A726B" w:rsidP="00283D09">
      <w:pPr>
        <w:pStyle w:val="Standard"/>
        <w:ind w:left="284" w:hanging="284"/>
        <w:jc w:val="both"/>
        <w:rPr>
          <w:rFonts w:ascii="Arial" w:hAnsi="Arial" w:cs="Arial"/>
          <w:sz w:val="22"/>
          <w:szCs w:val="22"/>
        </w:rPr>
      </w:pPr>
      <w:r w:rsidRPr="005A726B">
        <w:rPr>
          <w:rFonts w:ascii="Arial" w:hAnsi="Arial" w:cs="Arial"/>
          <w:sz w:val="22"/>
          <w:szCs w:val="22"/>
        </w:rPr>
        <w:t xml:space="preserve">1. W terminie 3 dni od zamieszczenia na stronie internetowej informacji, o której mowa w art. 86 ust. 5 ustawy, Wykonawca przekaże Zamawiającemu oświadczenia o przynależności lub braku przynależności do grupy kapitałowej, o której mowa w art. 24 ust. 1 pkt 23 ustawy. </w:t>
      </w:r>
      <w:r w:rsidRPr="005A726B">
        <w:rPr>
          <w:rFonts w:ascii="Arial" w:hAnsi="Arial" w:cs="Arial"/>
          <w:sz w:val="22"/>
          <w:szCs w:val="22"/>
        </w:rPr>
        <w:br/>
        <w:t xml:space="preserve">W przypadku przynależności do tej samej grupy kapitałowej wykonawca może złożyć wraz </w:t>
      </w:r>
      <w:r w:rsidRPr="005A726B">
        <w:rPr>
          <w:rFonts w:ascii="Arial" w:hAnsi="Arial" w:cs="Arial"/>
          <w:sz w:val="22"/>
          <w:szCs w:val="22"/>
        </w:rPr>
        <w:br/>
        <w:t>z oświadczeniem dokumenty bądź informacje potwierdzające, że powiązania z innym Wykonawcą nie prowadzą do zakłócenia konkurencji w postępo</w:t>
      </w:r>
      <w:r w:rsidR="00283D09">
        <w:rPr>
          <w:rFonts w:ascii="Arial" w:hAnsi="Arial" w:cs="Arial"/>
          <w:sz w:val="22"/>
          <w:szCs w:val="22"/>
        </w:rPr>
        <w:t>waniu (art. 24 ust. 11 ustawy).</w:t>
      </w:r>
    </w:p>
    <w:p w:rsidR="005A726B" w:rsidRPr="00D41CD6" w:rsidRDefault="005A726B" w:rsidP="00D41CD6">
      <w:pPr>
        <w:pStyle w:val="Standard"/>
        <w:ind w:left="284" w:hanging="284"/>
        <w:jc w:val="both"/>
        <w:rPr>
          <w:rFonts w:ascii="Arial" w:hAnsi="Arial" w:cs="Arial"/>
          <w:b/>
          <w:sz w:val="22"/>
          <w:szCs w:val="22"/>
        </w:rPr>
      </w:pPr>
      <w:r w:rsidRPr="005A726B">
        <w:rPr>
          <w:rFonts w:ascii="Arial" w:hAnsi="Arial" w:cs="Arial"/>
          <w:b/>
          <w:sz w:val="22"/>
          <w:szCs w:val="22"/>
        </w:rPr>
        <w:t xml:space="preserve">2. Stosując art. 24aa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Zamawiający najpierw dokona oceny ofert, a następnie zbada, czy Wykonawca, którego oferta została oceniona jako najkorzystniejsza, nie podlega wykluczeniu oraz spełnia </w:t>
      </w:r>
      <w:r w:rsidR="00D41CD6">
        <w:rPr>
          <w:rFonts w:ascii="Arial" w:hAnsi="Arial" w:cs="Arial"/>
          <w:b/>
          <w:sz w:val="22"/>
          <w:szCs w:val="22"/>
        </w:rPr>
        <w:t>warunki udziału w postępowaniu.</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3. Dokumenty należy złożyć w języku polskim. Dokumenty sporządzone w języku obcym muszą być składane wraz z tłumaczeniem na język polski.</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Dokumenty lub oświadczenia należy złożyć w formie oryginału lub kopii poświadczonej za zgodność 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lastRenderedPageBreak/>
        <w:t xml:space="preserve">5. </w:t>
      </w:r>
      <w:r w:rsidRPr="005A726B">
        <w:rPr>
          <w:rFonts w:ascii="Arial" w:hAnsi="Arial" w:cs="Arial"/>
          <w:sz w:val="22"/>
          <w:szCs w:val="22"/>
        </w:rPr>
        <w:tab/>
        <w:t xml:space="preserve">W przypadku Wykonawców wspólnie ubiegających się o udzielenie zamówienia, kopie dokumentów dotyczących odpowiednio Wykonawcy są poświadczane za zgodność </w:t>
      </w:r>
      <w:r w:rsidRPr="005A726B">
        <w:rPr>
          <w:rFonts w:ascii="Arial" w:hAnsi="Arial" w:cs="Arial"/>
          <w:sz w:val="22"/>
          <w:szCs w:val="22"/>
        </w:rPr>
        <w:br/>
        <w:t>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Cs/>
          <w:sz w:val="22"/>
          <w:szCs w:val="22"/>
        </w:rPr>
        <w:t xml:space="preserve">6. </w:t>
      </w:r>
      <w:r w:rsidRPr="005A726B">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Pr="005A726B">
        <w:rPr>
          <w:rFonts w:ascii="Arial" w:hAnsi="Arial" w:cs="Arial"/>
          <w:bCs/>
          <w:color w:val="FF0000"/>
          <w:sz w:val="22"/>
          <w:szCs w:val="22"/>
        </w:rPr>
        <w:t xml:space="preserve"> </w:t>
      </w:r>
    </w:p>
    <w:p w:rsidR="005A726B" w:rsidRPr="005A726B" w:rsidRDefault="005A726B" w:rsidP="005A726B">
      <w:pPr>
        <w:pStyle w:val="Standard"/>
        <w:tabs>
          <w:tab w:val="left" w:pos="284"/>
        </w:tabs>
        <w:ind w:left="284" w:hanging="284"/>
        <w:jc w:val="both"/>
        <w:rPr>
          <w:rFonts w:ascii="Arial" w:hAnsi="Arial" w:cs="Arial"/>
          <w:sz w:val="22"/>
          <w:szCs w:val="22"/>
        </w:rPr>
      </w:pPr>
      <w:r w:rsidRPr="005A726B">
        <w:rPr>
          <w:rFonts w:ascii="Arial" w:hAnsi="Arial" w:cs="Arial"/>
          <w:b/>
          <w:bCs/>
          <w:sz w:val="22"/>
          <w:szCs w:val="22"/>
        </w:rPr>
        <w:t>7. Ogólne warunki składnia ofert przez podmioty występujące wspólnie (konsorcja/spółki</w:t>
      </w:r>
      <w:r w:rsidRPr="005A726B">
        <w:rPr>
          <w:rFonts w:ascii="Arial" w:hAnsi="Arial" w:cs="Arial"/>
          <w:b/>
          <w:sz w:val="22"/>
          <w:szCs w:val="22"/>
        </w:rPr>
        <w:t xml:space="preserve"> </w:t>
      </w:r>
      <w:r w:rsidRPr="005A726B">
        <w:rPr>
          <w:rFonts w:ascii="Arial" w:hAnsi="Arial" w:cs="Arial"/>
          <w:b/>
          <w:bCs/>
          <w:sz w:val="22"/>
          <w:szCs w:val="22"/>
        </w:rPr>
        <w:t>cywilne):</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Wykonawcy mogą wspólnie ubiegać się o udzielenie zamówienia (podmioty te występujące wspólnie zwane są dalej konsorcjami).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2)</w:t>
      </w:r>
      <w:r w:rsidRPr="005A726B">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Pr="005A726B">
        <w:rPr>
          <w:rFonts w:ascii="Arial" w:hAnsi="Arial" w:cs="Arial"/>
          <w:sz w:val="22"/>
          <w:szCs w:val="22"/>
        </w:rPr>
        <w:br/>
        <w:t>z art. 23 ust. 2 ustawy – Prawo zamówień publicznych.</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3)</w:t>
      </w:r>
      <w:r w:rsidRPr="005A726B">
        <w:rPr>
          <w:rFonts w:ascii="Arial" w:hAnsi="Arial" w:cs="Arial"/>
          <w:sz w:val="22"/>
          <w:szCs w:val="22"/>
        </w:rPr>
        <w:tab/>
        <w:t>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Przepisy dotyczące Wykonawcy stosuje się odpowiednio do Wykonawców, o których mowa w ust. 1.</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5)</w:t>
      </w:r>
      <w:r w:rsidRPr="005A726B">
        <w:rPr>
          <w:rFonts w:ascii="Arial" w:hAnsi="Arial" w:cs="Arial"/>
          <w:sz w:val="22"/>
          <w:szCs w:val="22"/>
        </w:rPr>
        <w:tab/>
        <w:t>Wykonawcy występujący wspólnie ponoszą solidarną odpowiedzialność za niewykonanie lub nienależyte wykonanie zamówienia.</w:t>
      </w:r>
    </w:p>
    <w:p w:rsidR="005A726B" w:rsidRPr="005A726B" w:rsidRDefault="005A726B" w:rsidP="009E13AE">
      <w:pPr>
        <w:pStyle w:val="Standard"/>
        <w:tabs>
          <w:tab w:val="left" w:pos="284"/>
        </w:tabs>
        <w:ind w:left="284" w:hanging="284"/>
        <w:jc w:val="both"/>
        <w:rPr>
          <w:rFonts w:ascii="Arial" w:hAnsi="Arial" w:cs="Arial"/>
          <w:sz w:val="22"/>
          <w:szCs w:val="22"/>
        </w:rPr>
      </w:pPr>
      <w:r w:rsidRPr="005A726B">
        <w:rPr>
          <w:rFonts w:ascii="Arial" w:hAnsi="Arial" w:cs="Arial"/>
          <w:sz w:val="22"/>
          <w:szCs w:val="22"/>
        </w:rPr>
        <w:t>8. W przypadku, gdy ofertę składa konsorcjum formularz oferty podpisuje pełnomocnik konsorcjum lub wszyscy członkowie konsorcjum (dotyczy całego konsorcjum). Na pierwszej stronie należy wpisać informacje dotyczące wszystkich członków konsorcjum.</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9.</w:t>
      </w:r>
      <w:r w:rsidRPr="005A726B">
        <w:rPr>
          <w:rFonts w:ascii="Arial" w:hAnsi="Arial" w:cs="Arial"/>
          <w:sz w:val="22"/>
          <w:szCs w:val="22"/>
        </w:rPr>
        <w:tab/>
        <w:t>Wszelka korespondencja oraz rozliczenia dokonywane będą wyłącznie z podmiotem występującym, jako reprezentant pozostałych (pełnomocnik).</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10. Jeżeli oferta Wykonawców występujących wspólnie zostanie wybrana, Zamawiający zażąda przed zawarciem umowy w sprawie zamówienia publicznego, umowy regulującej współpracę tych Wykonawców.</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11.</w:t>
      </w:r>
      <w:r w:rsidRPr="005A726B">
        <w:rPr>
          <w:rFonts w:ascii="Arial" w:hAnsi="Arial" w:cs="Arial"/>
          <w:sz w:val="22"/>
          <w:szCs w:val="22"/>
        </w:rPr>
        <w:tab/>
        <w:t>Wykonawcy ponoszą wszelkie koszty związane z przygotowaniem i złożeniem oferty.</w:t>
      </w:r>
    </w:p>
    <w:p w:rsidR="005A726B" w:rsidRPr="005A726B" w:rsidRDefault="005A726B" w:rsidP="00D41CD6">
      <w:pPr>
        <w:pStyle w:val="Standard"/>
        <w:ind w:left="284" w:hanging="426"/>
        <w:jc w:val="both"/>
        <w:rPr>
          <w:rFonts w:ascii="Arial" w:hAnsi="Arial" w:cs="Arial"/>
          <w:sz w:val="22"/>
          <w:szCs w:val="22"/>
        </w:rPr>
      </w:pPr>
      <w:r w:rsidRPr="005A726B">
        <w:rPr>
          <w:rFonts w:ascii="Arial" w:hAnsi="Arial" w:cs="Arial"/>
          <w:sz w:val="22"/>
          <w:szCs w:val="22"/>
        </w:rPr>
        <w:t xml:space="preserve">12. </w:t>
      </w:r>
      <w:r w:rsidRPr="005A726B">
        <w:rPr>
          <w:rFonts w:ascii="Arial" w:hAnsi="Arial" w:cs="Arial"/>
          <w:sz w:val="22"/>
          <w:szCs w:val="22"/>
        </w:rPr>
        <w:tab/>
      </w:r>
      <w:r w:rsidRPr="005A726B">
        <w:rPr>
          <w:rFonts w:ascii="Arial" w:hAnsi="Arial" w:cs="Arial"/>
          <w:color w:val="000000"/>
          <w:sz w:val="22"/>
          <w:szCs w:val="22"/>
        </w:rPr>
        <w:t xml:space="preserve">Wykonawca ma prawo złożyć tylko jedną ofertę, samodzielnie lub wspólnie </w:t>
      </w:r>
      <w:r w:rsidRPr="005A726B">
        <w:rPr>
          <w:rFonts w:ascii="Arial" w:hAnsi="Arial" w:cs="Arial"/>
          <w:color w:val="000000"/>
          <w:sz w:val="22"/>
          <w:szCs w:val="22"/>
        </w:rPr>
        <w:br/>
        <w:t>z innymi Wykonawcami. Wykonawca, który złoży więcej niż jedną ofertę zostanie wykluczony z postępowania.</w:t>
      </w:r>
    </w:p>
    <w:p w:rsidR="005A726B" w:rsidRPr="005A726B" w:rsidRDefault="005A726B" w:rsidP="000B1360">
      <w:pPr>
        <w:pStyle w:val="Akapitzlist"/>
        <w:numPr>
          <w:ilvl w:val="0"/>
          <w:numId w:val="38"/>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5A726B">
        <w:rPr>
          <w:rFonts w:ascii="Arial" w:hAnsi="Arial" w:cs="Arial"/>
          <w:bCs/>
          <w:sz w:val="22"/>
          <w:szCs w:val="22"/>
        </w:rPr>
        <w:t>.</w:t>
      </w:r>
    </w:p>
    <w:p w:rsidR="005A726B" w:rsidRPr="005A726B" w:rsidRDefault="005A726B" w:rsidP="000B1360">
      <w:pPr>
        <w:pStyle w:val="Akapitzlist"/>
        <w:numPr>
          <w:ilvl w:val="0"/>
          <w:numId w:val="34"/>
        </w:numPr>
        <w:suppressAutoHyphens/>
        <w:autoSpaceDN w:val="0"/>
        <w:ind w:left="284" w:hanging="426"/>
        <w:contextualSpacing w:val="0"/>
        <w:jc w:val="both"/>
        <w:textAlignment w:val="baseline"/>
        <w:rPr>
          <w:rFonts w:ascii="Arial" w:hAnsi="Arial" w:cs="Arial"/>
          <w:bCs/>
          <w:sz w:val="22"/>
          <w:szCs w:val="22"/>
        </w:rPr>
      </w:pPr>
      <w:r w:rsidRPr="005A726B">
        <w:rPr>
          <w:rFonts w:ascii="Arial" w:hAnsi="Arial" w:cs="Arial"/>
          <w:bCs/>
          <w:sz w:val="22"/>
          <w:szCs w:val="22"/>
        </w:rPr>
        <w:t>Treść oferty musi odpowiadać treści specyfikacji istotnych warunków zamówienia.</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bCs/>
          <w:sz w:val="22"/>
          <w:szCs w:val="22"/>
        </w:rPr>
      </w:pPr>
      <w:r w:rsidRPr="005A726B">
        <w:rPr>
          <w:rFonts w:ascii="Arial" w:hAnsi="Arial" w:cs="Arial"/>
          <w:bCs/>
          <w:sz w:val="22"/>
          <w:szCs w:val="22"/>
        </w:rPr>
        <w:t xml:space="preserve">Nie dopuszcza się jakichkolwiek poprawek, skreśleń w treści oferty wraz </w:t>
      </w:r>
      <w:r w:rsidRPr="005A726B">
        <w:rPr>
          <w:rFonts w:ascii="Arial" w:hAnsi="Arial" w:cs="Arial"/>
          <w:bCs/>
          <w:sz w:val="22"/>
          <w:szCs w:val="22"/>
        </w:rPr>
        <w:br/>
        <w:t>z załącznikami, bez jednoczesnego podpisania się przez osoby uprawnione do reprezentacji Wykonawcy przy naniesionych poprawkach, skreśleniach, itp.</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Kopertę oznakowaną nazwą i adresem Wykonawcy należy zaadresować: Uniwersytet Medyczny</w:t>
      </w:r>
      <w:r w:rsidRPr="005A726B">
        <w:rPr>
          <w:rFonts w:ascii="Arial" w:hAnsi="Arial" w:cs="Arial"/>
          <w:i/>
          <w:sz w:val="22"/>
          <w:szCs w:val="22"/>
        </w:rPr>
        <w:t xml:space="preserve">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w:t>
      </w:r>
      <w:r w:rsidR="00260D6D">
        <w:rPr>
          <w:rFonts w:ascii="Arial" w:hAnsi="Arial" w:cs="Arial"/>
          <w:b/>
          <w:i/>
          <w:sz w:val="22"/>
          <w:szCs w:val="22"/>
        </w:rPr>
        <w:t>72</w:t>
      </w:r>
      <w:r w:rsidRPr="005A726B">
        <w:rPr>
          <w:rFonts w:ascii="Arial" w:hAnsi="Arial" w:cs="Arial"/>
          <w:b/>
          <w:i/>
          <w:sz w:val="22"/>
          <w:szCs w:val="22"/>
        </w:rPr>
        <w:t xml:space="preserve">.2020 </w:t>
      </w:r>
      <w:r w:rsidR="00BC558A">
        <w:rPr>
          <w:rFonts w:ascii="Arial" w:hAnsi="Arial" w:cs="Arial"/>
          <w:b/>
          <w:i/>
          <w:sz w:val="22"/>
          <w:szCs w:val="22"/>
        </w:rPr>
        <w:t>–</w:t>
      </w:r>
      <w:r w:rsidRPr="005A726B">
        <w:rPr>
          <w:rFonts w:ascii="Arial" w:hAnsi="Arial" w:cs="Arial"/>
          <w:b/>
          <w:i/>
          <w:sz w:val="22"/>
          <w:szCs w:val="22"/>
        </w:rPr>
        <w:t xml:space="preserve"> </w:t>
      </w:r>
      <w:r w:rsidR="00BC558A">
        <w:rPr>
          <w:rFonts w:ascii="Arial" w:hAnsi="Arial" w:cs="Arial"/>
          <w:b/>
          <w:i/>
          <w:sz w:val="22"/>
          <w:szCs w:val="22"/>
        </w:rPr>
        <w:t>Przetarg nieograniczony na s</w:t>
      </w:r>
      <w:r w:rsidR="00260D6D" w:rsidRPr="0072461A">
        <w:rPr>
          <w:rFonts w:ascii="Arial" w:eastAsia="Times New Roman" w:hAnsi="Arial" w:cs="Arial"/>
          <w:b/>
          <w:sz w:val="20"/>
        </w:rPr>
        <w:t>ukcesywne d</w:t>
      </w:r>
      <w:r w:rsidR="00260D6D" w:rsidRPr="0072461A">
        <w:rPr>
          <w:rFonts w:ascii="Arial" w:hAnsi="Arial" w:cs="Arial"/>
          <w:b/>
          <w:sz w:val="20"/>
        </w:rPr>
        <w:t>ostawy rękawic diagnostycznych jednorazowych, lateksowych, nitrylowych i winylowych na potrzeby</w:t>
      </w:r>
      <w:r w:rsidR="00260D6D" w:rsidRPr="0072461A">
        <w:rPr>
          <w:b/>
          <w:sz w:val="20"/>
        </w:rPr>
        <w:t xml:space="preserve">  </w:t>
      </w:r>
      <w:r w:rsidR="00260D6D" w:rsidRPr="0072461A">
        <w:rPr>
          <w:rFonts w:ascii="Arial" w:hAnsi="Arial" w:cs="Arial"/>
          <w:b/>
          <w:sz w:val="20"/>
        </w:rPr>
        <w:t>Uniwersytetu Medycznego w Białymstoku, przez okres sześciu miesięcy od daty zawarcia umowy</w:t>
      </w:r>
      <w:r w:rsidR="00D12747">
        <w:rPr>
          <w:rFonts w:ascii="Arial" w:hAnsi="Arial" w:cs="Arial"/>
          <w:b/>
          <w:sz w:val="22"/>
          <w:szCs w:val="22"/>
        </w:rPr>
        <w:t>.</w:t>
      </w:r>
      <w:r w:rsidR="00D12747" w:rsidRPr="005A726B">
        <w:rPr>
          <w:rFonts w:ascii="Arial" w:hAnsi="Arial" w:cs="Arial"/>
          <w:b/>
          <w:i/>
          <w:sz w:val="22"/>
          <w:szCs w:val="22"/>
        </w:rPr>
        <w:t xml:space="preserve"> </w:t>
      </w:r>
      <w:r w:rsidRPr="005A726B">
        <w:rPr>
          <w:rFonts w:ascii="Arial" w:hAnsi="Arial" w:cs="Arial"/>
          <w:b/>
          <w:bCs/>
          <w:i/>
          <w:iCs/>
          <w:sz w:val="22"/>
          <w:szCs w:val="22"/>
        </w:rPr>
        <w:t xml:space="preserve"> </w:t>
      </w:r>
      <w:r w:rsidRPr="005A726B">
        <w:rPr>
          <w:rFonts w:ascii="Arial" w:hAnsi="Arial" w:cs="Arial"/>
          <w:b/>
          <w:i/>
          <w:color w:val="FF0000"/>
          <w:sz w:val="22"/>
          <w:szCs w:val="22"/>
        </w:rPr>
        <w:t xml:space="preserve">Nie otwierać przed dniem </w:t>
      </w:r>
      <w:r w:rsidR="00260D6D">
        <w:rPr>
          <w:rFonts w:ascii="Arial" w:hAnsi="Arial" w:cs="Arial"/>
          <w:b/>
          <w:i/>
          <w:color w:val="FF0000"/>
          <w:sz w:val="22"/>
          <w:szCs w:val="22"/>
        </w:rPr>
        <w:t>15</w:t>
      </w:r>
      <w:r w:rsidRPr="005A726B">
        <w:rPr>
          <w:rFonts w:ascii="Arial" w:hAnsi="Arial" w:cs="Arial"/>
          <w:b/>
          <w:i/>
          <w:color w:val="FF0000"/>
          <w:sz w:val="22"/>
          <w:szCs w:val="22"/>
        </w:rPr>
        <w:t>.</w:t>
      </w:r>
      <w:r w:rsidR="00260D6D">
        <w:rPr>
          <w:rFonts w:ascii="Arial" w:hAnsi="Arial" w:cs="Arial"/>
          <w:b/>
          <w:i/>
          <w:color w:val="FF0000"/>
          <w:sz w:val="22"/>
          <w:szCs w:val="22"/>
        </w:rPr>
        <w:t>1</w:t>
      </w:r>
      <w:r w:rsidRPr="005A726B">
        <w:rPr>
          <w:rFonts w:ascii="Arial" w:hAnsi="Arial" w:cs="Arial"/>
          <w:b/>
          <w:i/>
          <w:color w:val="FF0000"/>
          <w:sz w:val="22"/>
          <w:szCs w:val="22"/>
        </w:rPr>
        <w:t>0.2020 r., przed godz. 11.15".</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Ofertę składaną za pośrednictwem np. Poczty Polskiej lub poczty kurierskiej należy przesłać w zewnętrznym opakowaniu zaadresowanym: Uniwersytet Medyczny </w:t>
      </w:r>
      <w:r w:rsidRPr="005A726B">
        <w:rPr>
          <w:rFonts w:ascii="Arial" w:hAnsi="Arial" w:cs="Arial"/>
          <w:sz w:val="22"/>
          <w:szCs w:val="22"/>
        </w:rPr>
        <w:br/>
        <w:t xml:space="preserve">w Białymstoku, ul. Jana Kilińskiego 1, 15-089 Białystok </w:t>
      </w:r>
      <w:r w:rsidRPr="005A726B">
        <w:rPr>
          <w:rFonts w:ascii="Arial" w:hAnsi="Arial" w:cs="Arial"/>
          <w:b/>
          <w:i/>
          <w:sz w:val="22"/>
          <w:szCs w:val="22"/>
        </w:rPr>
        <w:t>„AZP.25.1.</w:t>
      </w:r>
      <w:r w:rsidR="00BC558A">
        <w:rPr>
          <w:rFonts w:ascii="Arial" w:hAnsi="Arial" w:cs="Arial"/>
          <w:b/>
          <w:i/>
          <w:sz w:val="22"/>
          <w:szCs w:val="22"/>
        </w:rPr>
        <w:t>72</w:t>
      </w:r>
      <w:r w:rsidRPr="005A726B">
        <w:rPr>
          <w:rFonts w:ascii="Arial" w:hAnsi="Arial" w:cs="Arial"/>
          <w:b/>
          <w:i/>
          <w:sz w:val="22"/>
          <w:szCs w:val="22"/>
        </w:rPr>
        <w:t xml:space="preserve">.2020 </w:t>
      </w:r>
      <w:r w:rsidR="00BC558A">
        <w:rPr>
          <w:rFonts w:ascii="Arial" w:hAnsi="Arial" w:cs="Arial"/>
          <w:b/>
          <w:i/>
          <w:sz w:val="22"/>
          <w:szCs w:val="22"/>
        </w:rPr>
        <w:t>–</w:t>
      </w:r>
      <w:r w:rsidRPr="005A726B">
        <w:rPr>
          <w:rFonts w:ascii="Arial" w:hAnsi="Arial" w:cs="Arial"/>
          <w:b/>
          <w:i/>
          <w:sz w:val="22"/>
          <w:szCs w:val="22"/>
        </w:rPr>
        <w:t xml:space="preserve"> </w:t>
      </w:r>
      <w:r w:rsidR="00BC558A">
        <w:rPr>
          <w:rFonts w:ascii="Arial" w:hAnsi="Arial" w:cs="Arial"/>
          <w:b/>
          <w:i/>
          <w:sz w:val="22"/>
          <w:szCs w:val="22"/>
        </w:rPr>
        <w:t xml:space="preserve">Przetarg nieograniczony na </w:t>
      </w:r>
      <w:r w:rsidR="00BC558A">
        <w:rPr>
          <w:rFonts w:ascii="Arial" w:eastAsia="Times New Roman" w:hAnsi="Arial" w:cs="Arial"/>
          <w:b/>
          <w:sz w:val="20"/>
        </w:rPr>
        <w:t>s</w:t>
      </w:r>
      <w:r w:rsidR="00BC558A" w:rsidRPr="0072461A">
        <w:rPr>
          <w:rFonts w:ascii="Arial" w:eastAsia="Times New Roman" w:hAnsi="Arial" w:cs="Arial"/>
          <w:b/>
          <w:sz w:val="20"/>
        </w:rPr>
        <w:t>ukcesywne d</w:t>
      </w:r>
      <w:r w:rsidR="00BC558A" w:rsidRPr="0072461A">
        <w:rPr>
          <w:rFonts w:ascii="Arial" w:hAnsi="Arial" w:cs="Arial"/>
          <w:b/>
          <w:sz w:val="20"/>
        </w:rPr>
        <w:t>ostawy rękawic diagnostycznych jednorazowych, lateksowych, nitrylowych i winylowych na potrzeby</w:t>
      </w:r>
      <w:r w:rsidR="00BC558A" w:rsidRPr="0072461A">
        <w:rPr>
          <w:b/>
          <w:sz w:val="20"/>
        </w:rPr>
        <w:t xml:space="preserve">  </w:t>
      </w:r>
      <w:r w:rsidR="00BC558A" w:rsidRPr="0072461A">
        <w:rPr>
          <w:rFonts w:ascii="Arial" w:hAnsi="Arial" w:cs="Arial"/>
          <w:b/>
          <w:sz w:val="20"/>
        </w:rPr>
        <w:t xml:space="preserve">Uniwersytetu Medycznego w </w:t>
      </w:r>
      <w:r w:rsidR="00BC558A" w:rsidRPr="0072461A">
        <w:rPr>
          <w:rFonts w:ascii="Arial" w:hAnsi="Arial" w:cs="Arial"/>
          <w:b/>
          <w:sz w:val="20"/>
        </w:rPr>
        <w:lastRenderedPageBreak/>
        <w:t>Białymstoku, przez okres sześciu miesięcy od daty zawarcia umowy</w:t>
      </w:r>
      <w:r w:rsidR="00BC558A">
        <w:rPr>
          <w:rFonts w:ascii="Arial" w:hAnsi="Arial" w:cs="Arial"/>
          <w:b/>
          <w:sz w:val="20"/>
        </w:rPr>
        <w:t>.</w:t>
      </w:r>
      <w:r w:rsidR="00BC558A" w:rsidRPr="005A726B">
        <w:rPr>
          <w:rFonts w:ascii="Arial" w:hAnsi="Arial" w:cs="Arial"/>
          <w:b/>
          <w:i/>
          <w:sz w:val="22"/>
          <w:szCs w:val="22"/>
        </w:rPr>
        <w:t xml:space="preserve"> </w:t>
      </w:r>
      <w:r w:rsidRPr="005A726B">
        <w:rPr>
          <w:rFonts w:ascii="Arial" w:hAnsi="Arial" w:cs="Arial"/>
          <w:b/>
          <w:bCs/>
          <w:i/>
          <w:iCs/>
          <w:sz w:val="22"/>
          <w:szCs w:val="22"/>
        </w:rPr>
        <w:t xml:space="preserve"> </w:t>
      </w:r>
      <w:r w:rsidRPr="005A726B">
        <w:rPr>
          <w:rFonts w:ascii="Arial" w:hAnsi="Arial" w:cs="Arial"/>
          <w:b/>
          <w:i/>
          <w:color w:val="FF0000"/>
          <w:sz w:val="22"/>
          <w:szCs w:val="22"/>
        </w:rPr>
        <w:t>Nie otwierać przed</w:t>
      </w:r>
      <w:r w:rsidRPr="005A726B">
        <w:rPr>
          <w:rFonts w:ascii="Arial" w:hAnsi="Arial" w:cs="Arial"/>
          <w:b/>
          <w:i/>
          <w:sz w:val="22"/>
          <w:szCs w:val="22"/>
        </w:rPr>
        <w:t xml:space="preserve"> </w:t>
      </w:r>
      <w:r w:rsidRPr="005A726B">
        <w:rPr>
          <w:rFonts w:ascii="Arial" w:hAnsi="Arial" w:cs="Arial"/>
          <w:b/>
          <w:i/>
          <w:color w:val="FF0000"/>
          <w:sz w:val="22"/>
          <w:szCs w:val="22"/>
        </w:rPr>
        <w:t xml:space="preserve">dniem </w:t>
      </w:r>
      <w:r w:rsidR="00BC558A">
        <w:rPr>
          <w:rFonts w:ascii="Arial" w:hAnsi="Arial" w:cs="Arial"/>
          <w:b/>
          <w:i/>
          <w:color w:val="FF0000"/>
          <w:sz w:val="22"/>
          <w:szCs w:val="22"/>
        </w:rPr>
        <w:t>15</w:t>
      </w:r>
      <w:r w:rsidRPr="005A726B">
        <w:rPr>
          <w:rFonts w:ascii="Arial" w:hAnsi="Arial" w:cs="Arial"/>
          <w:b/>
          <w:i/>
          <w:color w:val="FF0000"/>
          <w:sz w:val="22"/>
          <w:szCs w:val="22"/>
        </w:rPr>
        <w:t>.</w:t>
      </w:r>
      <w:r w:rsidR="00BC558A">
        <w:rPr>
          <w:rFonts w:ascii="Arial" w:hAnsi="Arial" w:cs="Arial"/>
          <w:b/>
          <w:i/>
          <w:color w:val="FF0000"/>
          <w:sz w:val="22"/>
          <w:szCs w:val="22"/>
        </w:rPr>
        <w:t>1</w:t>
      </w:r>
      <w:r w:rsidRPr="005A726B">
        <w:rPr>
          <w:rFonts w:ascii="Arial" w:hAnsi="Arial" w:cs="Arial"/>
          <w:b/>
          <w:i/>
          <w:color w:val="FF0000"/>
          <w:sz w:val="22"/>
          <w:szCs w:val="22"/>
        </w:rPr>
        <w:t>0.2020 r., godz. 11.15".</w:t>
      </w:r>
    </w:p>
    <w:p w:rsidR="005A726B" w:rsidRPr="005A726B" w:rsidRDefault="005A726B" w:rsidP="000B1360">
      <w:pPr>
        <w:pStyle w:val="Akapitzlist"/>
        <w:numPr>
          <w:ilvl w:val="0"/>
          <w:numId w:val="34"/>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Wykonawca, nie później niż w terminie składania ofert ma prawo zastrzec w ofercie, że wskazane przez niego informacje, stanowiące tajemnicę jego przedsiębiorstwa </w:t>
      </w:r>
      <w:r w:rsidRPr="005A726B">
        <w:rPr>
          <w:rFonts w:ascii="Arial" w:hAnsi="Arial" w:cs="Arial"/>
          <w:sz w:val="22"/>
          <w:szCs w:val="22"/>
        </w:rPr>
        <w:br/>
        <w:t xml:space="preserve">w rozumieniu przepisów o zwalczaniu nieuczciwej konkurencji, nie mogą być udostępniane. Zastrzeżenie nie może dotyczyć informacji zawartych w art. 86 ust. 1 pkt. 4 </w:t>
      </w:r>
      <w:r w:rsidRPr="005A726B">
        <w:rPr>
          <w:rFonts w:ascii="Arial" w:hAnsi="Arial" w:cs="Arial"/>
          <w:color w:val="000000"/>
          <w:sz w:val="22"/>
          <w:szCs w:val="22"/>
        </w:rPr>
        <w:t xml:space="preserve">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Wykonawca  ma obowiązek wykazać, iż zastrzeżone informacje stanowią tajemnicę przedsiębiorstwa. </w:t>
      </w:r>
      <w:r w:rsidRPr="005A726B">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5A726B">
        <w:rPr>
          <w:rFonts w:ascii="Arial" w:hAnsi="Arial" w:cs="Arial"/>
          <w:b/>
          <w:bCs/>
          <w:sz w:val="22"/>
          <w:szCs w:val="22"/>
        </w:rPr>
        <w:t>dokona ich odtajnienia.</w:t>
      </w:r>
    </w:p>
    <w:p w:rsidR="00A70F67" w:rsidRDefault="00A70F67" w:rsidP="009E13AE">
      <w:pPr>
        <w:pStyle w:val="Standard"/>
        <w:keepNext/>
        <w:ind w:left="709" w:hanging="709"/>
        <w:jc w:val="both"/>
        <w:outlineLvl w:val="0"/>
        <w:rPr>
          <w:rFonts w:ascii="Arial" w:hAnsi="Arial" w:cs="Arial"/>
          <w:b/>
          <w:kern w:val="3"/>
          <w:sz w:val="22"/>
          <w:szCs w:val="22"/>
        </w:rPr>
      </w:pPr>
      <w:bookmarkStart w:id="0" w:name="_Toc70396530"/>
      <w:bookmarkStart w:id="1" w:name="_Toc70395976"/>
    </w:p>
    <w:p w:rsidR="005A726B" w:rsidRPr="005A726B" w:rsidRDefault="00D52D00" w:rsidP="009E13AE">
      <w:pPr>
        <w:pStyle w:val="Standard"/>
        <w:keepNext/>
        <w:ind w:left="709" w:hanging="709"/>
        <w:jc w:val="both"/>
        <w:outlineLvl w:val="0"/>
        <w:rPr>
          <w:rFonts w:ascii="Arial" w:hAnsi="Arial" w:cs="Arial"/>
          <w:b/>
          <w:kern w:val="3"/>
          <w:sz w:val="22"/>
          <w:szCs w:val="22"/>
        </w:rPr>
      </w:pPr>
      <w:r>
        <w:rPr>
          <w:rFonts w:ascii="Arial" w:hAnsi="Arial" w:cs="Arial"/>
          <w:b/>
          <w:kern w:val="3"/>
          <w:sz w:val="22"/>
          <w:szCs w:val="22"/>
        </w:rPr>
        <w:t>IX</w:t>
      </w:r>
      <w:r w:rsidR="005A726B" w:rsidRPr="005A726B">
        <w:rPr>
          <w:rFonts w:ascii="Arial" w:hAnsi="Arial" w:cs="Arial"/>
          <w:b/>
          <w:kern w:val="3"/>
          <w:sz w:val="22"/>
          <w:szCs w:val="22"/>
        </w:rPr>
        <w:t>.1. WYJAŚNIENIA I MODYFIKACJE TREŚCI SPECYFIKACJI ISTOTNYCH WARUNKÓW ZAMÓWIENIA</w:t>
      </w:r>
      <w:bookmarkEnd w:id="0"/>
      <w:bookmarkEnd w:id="1"/>
    </w:p>
    <w:p w:rsidR="005A726B" w:rsidRPr="005A726B" w:rsidRDefault="005A726B" w:rsidP="000B1360">
      <w:pPr>
        <w:pStyle w:val="Standard"/>
        <w:numPr>
          <w:ilvl w:val="0"/>
          <w:numId w:val="39"/>
        </w:numPr>
        <w:ind w:left="357" w:hanging="357"/>
        <w:jc w:val="both"/>
        <w:rPr>
          <w:rFonts w:ascii="Arial" w:hAnsi="Arial" w:cs="Arial"/>
          <w:sz w:val="22"/>
          <w:szCs w:val="22"/>
        </w:rPr>
      </w:pPr>
      <w:r w:rsidRPr="005A726B">
        <w:rPr>
          <w:rFonts w:ascii="Arial" w:hAnsi="Arial" w:cs="Arial"/>
          <w:sz w:val="22"/>
          <w:szCs w:val="22"/>
        </w:rPr>
        <w:t>Wykonawca może zwrócić się do Zamawiającego o wyjaśnienia treści SIWZ.</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Zamawiający jest obowiązany udzielić wyjaśnień niezwłocznie, jednak nie później niż: na </w:t>
      </w:r>
      <w:r w:rsidRPr="005A726B">
        <w:rPr>
          <w:rFonts w:ascii="Arial" w:hAnsi="Arial" w:cs="Arial"/>
          <w:b/>
          <w:sz w:val="22"/>
          <w:szCs w:val="22"/>
        </w:rPr>
        <w:t>2 dni</w:t>
      </w:r>
      <w:r w:rsidRPr="005A726B">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Jeżeli wniosek o wyjaśnienie treści SIWZ wpłynął po upływie terminu składania wniosku </w:t>
      </w:r>
      <w:r w:rsidRPr="005A726B">
        <w:rPr>
          <w:rFonts w:ascii="Arial" w:hAnsi="Arial" w:cs="Arial"/>
          <w:sz w:val="22"/>
          <w:szCs w:val="22"/>
        </w:rPr>
        <w:br/>
        <w:t>o którym mowa wyżej, lub dotyczy udzielonych wyjaśnień, Zamawiający może udzielić wyjaśnień albo pozostawić wniosek bez rozpoznania.</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Przedłużenie terminu składania ofert nie wpływa na bieg terminu składania wniosku </w:t>
      </w:r>
      <w:r w:rsidRPr="005A726B">
        <w:rPr>
          <w:rFonts w:ascii="Arial" w:hAnsi="Arial" w:cs="Arial"/>
          <w:sz w:val="22"/>
          <w:szCs w:val="22"/>
        </w:rPr>
        <w:br/>
        <w:t>o wyjaśnienie treści SIWZ.</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A726B">
          <w:rPr>
            <w:rFonts w:ascii="Arial" w:hAnsi="Arial" w:cs="Arial"/>
            <w:b/>
            <w:color w:val="0563C1"/>
            <w:sz w:val="22"/>
            <w:szCs w:val="22"/>
            <w:u w:val="single"/>
          </w:rPr>
          <w:t>www.umb.edu.pl</w:t>
        </w:r>
      </w:hyperlink>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W </w:t>
      </w:r>
      <w:r w:rsidRPr="005A726B">
        <w:rPr>
          <w:rFonts w:ascii="Arial" w:hAnsi="Arial" w:cs="Arial"/>
          <w:bCs/>
          <w:sz w:val="22"/>
          <w:szCs w:val="22"/>
        </w:rPr>
        <w:t xml:space="preserve">uzasadnionych przypadkach, przed upływem terminu składania ofert, Zamawiający może zmienić treść </w:t>
      </w:r>
      <w:r w:rsidRPr="005A726B">
        <w:rPr>
          <w:rFonts w:ascii="Arial" w:hAnsi="Arial" w:cs="Arial"/>
          <w:sz w:val="22"/>
          <w:szCs w:val="22"/>
        </w:rPr>
        <w:t>SIWZ.</w:t>
      </w:r>
    </w:p>
    <w:p w:rsidR="005A726B" w:rsidRPr="005A726B" w:rsidRDefault="005A726B" w:rsidP="000B1360">
      <w:pPr>
        <w:pStyle w:val="Standard"/>
        <w:numPr>
          <w:ilvl w:val="0"/>
          <w:numId w:val="36"/>
        </w:numPr>
        <w:ind w:left="360" w:hanging="357"/>
        <w:jc w:val="both"/>
        <w:rPr>
          <w:rFonts w:ascii="Arial" w:hAnsi="Arial" w:cs="Arial"/>
          <w:sz w:val="22"/>
          <w:szCs w:val="22"/>
        </w:rPr>
      </w:pPr>
      <w:r w:rsidRPr="005A726B">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A726B">
          <w:rPr>
            <w:rFonts w:ascii="Arial" w:hAnsi="Arial" w:cs="Arial"/>
            <w:b/>
            <w:color w:val="0563C1"/>
            <w:sz w:val="22"/>
            <w:szCs w:val="22"/>
            <w:u w:val="single"/>
          </w:rPr>
          <w:t>www.umb.edu.pl</w:t>
        </w:r>
      </w:hyperlink>
    </w:p>
    <w:p w:rsidR="005A726B" w:rsidRPr="005A726B" w:rsidRDefault="005A726B" w:rsidP="000B1360">
      <w:pPr>
        <w:pStyle w:val="Standard"/>
        <w:numPr>
          <w:ilvl w:val="0"/>
          <w:numId w:val="36"/>
        </w:numPr>
        <w:tabs>
          <w:tab w:val="left" w:pos="426"/>
        </w:tabs>
        <w:ind w:left="357" w:hanging="357"/>
        <w:jc w:val="both"/>
        <w:rPr>
          <w:rFonts w:ascii="Arial" w:hAnsi="Arial" w:cs="Arial"/>
          <w:sz w:val="22"/>
          <w:szCs w:val="22"/>
        </w:rPr>
      </w:pPr>
      <w:r w:rsidRPr="005A726B">
        <w:rPr>
          <w:rFonts w:ascii="Arial" w:hAnsi="Arial" w:cs="Arial"/>
          <w:sz w:val="22"/>
          <w:szCs w:val="22"/>
        </w:rPr>
        <w:t xml:space="preserve">W przypadku, gdy w wyniku zmiany  treści SIWZ dojdzie do zmiany treści ogłoszenia </w:t>
      </w:r>
      <w:r w:rsidRPr="005A726B">
        <w:rPr>
          <w:rFonts w:ascii="Arial" w:hAnsi="Arial" w:cs="Arial"/>
          <w:sz w:val="22"/>
          <w:szCs w:val="22"/>
        </w:rPr>
        <w:br/>
        <w:t>o zamówieniu, Zamawiający zamieści ogłoszenie o zmianie ogłoszenia w Biuletynie Zamówień Publicznych.</w:t>
      </w:r>
    </w:p>
    <w:p w:rsidR="005A726B" w:rsidRPr="005A726B" w:rsidRDefault="005A726B" w:rsidP="000B1360">
      <w:pPr>
        <w:pStyle w:val="Standard"/>
        <w:numPr>
          <w:ilvl w:val="0"/>
          <w:numId w:val="36"/>
        </w:numPr>
        <w:ind w:left="357" w:hanging="357"/>
        <w:jc w:val="both"/>
        <w:rPr>
          <w:rFonts w:ascii="Arial" w:hAnsi="Arial" w:cs="Arial"/>
          <w:sz w:val="22"/>
          <w:szCs w:val="22"/>
        </w:rPr>
      </w:pPr>
      <w:r w:rsidRPr="005A726B">
        <w:rPr>
          <w:rFonts w:ascii="Arial" w:hAnsi="Arial" w:cs="Arial"/>
          <w:sz w:val="22"/>
          <w:szCs w:val="22"/>
        </w:rPr>
        <w:t xml:space="preserve">Jeżeli w wyniku zmiany treści SIWZ nieprowadzącej do zmiany treści ogłoszenia </w:t>
      </w:r>
      <w:r w:rsidRPr="005A726B">
        <w:rPr>
          <w:rFonts w:ascii="Arial" w:hAnsi="Arial" w:cs="Arial"/>
          <w:sz w:val="22"/>
          <w:szCs w:val="22"/>
        </w:rPr>
        <w:br/>
        <w:t>o zamówieniu jest niezbędny dodatkowy czas na wprowadzenie zmian w ofertach, Zamawiający przedłuży termin składania ofert.</w:t>
      </w:r>
    </w:p>
    <w:p w:rsidR="005A726B" w:rsidRPr="005A726B" w:rsidRDefault="005A726B" w:rsidP="000B1360">
      <w:pPr>
        <w:pStyle w:val="Standard"/>
        <w:numPr>
          <w:ilvl w:val="0"/>
          <w:numId w:val="36"/>
        </w:numPr>
        <w:tabs>
          <w:tab w:val="left" w:pos="426"/>
        </w:tabs>
        <w:ind w:left="426" w:hanging="426"/>
        <w:jc w:val="both"/>
        <w:rPr>
          <w:rFonts w:ascii="Arial" w:hAnsi="Arial" w:cs="Arial"/>
          <w:sz w:val="22"/>
          <w:szCs w:val="22"/>
        </w:rPr>
      </w:pPr>
      <w:r w:rsidRPr="005A726B">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A726B">
          <w:rPr>
            <w:rFonts w:ascii="Arial" w:hAnsi="Arial" w:cs="Arial"/>
            <w:b/>
            <w:color w:val="0563C1"/>
            <w:sz w:val="22"/>
            <w:szCs w:val="22"/>
            <w:u w:val="single"/>
          </w:rPr>
          <w:t>www.umb.edu.pl</w:t>
        </w:r>
      </w:hyperlink>
    </w:p>
    <w:p w:rsidR="00A70F67" w:rsidRDefault="00A70F67" w:rsidP="005A726B">
      <w:pPr>
        <w:pStyle w:val="Standard"/>
        <w:keepNext/>
        <w:outlineLvl w:val="0"/>
        <w:rPr>
          <w:rFonts w:ascii="Arial" w:hAnsi="Arial" w:cs="Arial"/>
          <w:b/>
          <w:kern w:val="3"/>
          <w:sz w:val="22"/>
          <w:szCs w:val="22"/>
        </w:rPr>
      </w:pPr>
      <w:bookmarkStart w:id="2" w:name="_Toc70396531"/>
      <w:bookmarkStart w:id="3" w:name="_Toc70395977"/>
    </w:p>
    <w:p w:rsidR="005A726B" w:rsidRPr="005A726B" w:rsidRDefault="00D52D00" w:rsidP="005A726B">
      <w:pPr>
        <w:pStyle w:val="Standard"/>
        <w:keepNext/>
        <w:outlineLvl w:val="0"/>
        <w:rPr>
          <w:rFonts w:ascii="Arial" w:hAnsi="Arial" w:cs="Arial"/>
          <w:b/>
          <w:kern w:val="3"/>
          <w:sz w:val="22"/>
          <w:szCs w:val="22"/>
        </w:rPr>
      </w:pPr>
      <w:r>
        <w:rPr>
          <w:rFonts w:ascii="Arial" w:hAnsi="Arial" w:cs="Arial"/>
          <w:b/>
          <w:kern w:val="3"/>
          <w:sz w:val="22"/>
          <w:szCs w:val="22"/>
        </w:rPr>
        <w:t xml:space="preserve">IX.2. </w:t>
      </w:r>
      <w:r w:rsidR="005A726B" w:rsidRPr="005A726B">
        <w:rPr>
          <w:rFonts w:ascii="Arial" w:hAnsi="Arial" w:cs="Arial"/>
          <w:b/>
          <w:kern w:val="3"/>
          <w:sz w:val="22"/>
          <w:szCs w:val="22"/>
        </w:rPr>
        <w:t>MODYFIKACJA I WYCOFYWANIE OFERTY</w:t>
      </w:r>
      <w:bookmarkEnd w:id="2"/>
      <w:bookmarkEnd w:id="3"/>
    </w:p>
    <w:p w:rsidR="005A726B" w:rsidRPr="005A726B" w:rsidRDefault="005A726B" w:rsidP="000B1360">
      <w:pPr>
        <w:pStyle w:val="Standard"/>
        <w:numPr>
          <w:ilvl w:val="0"/>
          <w:numId w:val="40"/>
        </w:numPr>
        <w:tabs>
          <w:tab w:val="left" w:pos="284"/>
        </w:tabs>
        <w:ind w:left="284" w:hanging="284"/>
        <w:jc w:val="both"/>
        <w:rPr>
          <w:rFonts w:ascii="Arial" w:hAnsi="Arial" w:cs="Arial"/>
          <w:sz w:val="22"/>
          <w:szCs w:val="22"/>
        </w:rPr>
      </w:pPr>
      <w:r w:rsidRPr="005A726B">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Powiadomienie o wprowadzeniu zmian musi być złożone wg takich samych zasad jak przy składaniu ofert z dopiskiem „ZAMIANA”.</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rsidR="005A726B" w:rsidRPr="005A726B"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 xml:space="preserve">Wykonawca ma prawo przed upływem terminu składania ofert wycofać się </w:t>
      </w:r>
      <w:r w:rsidRPr="005A726B">
        <w:rPr>
          <w:rFonts w:ascii="Arial" w:hAnsi="Arial" w:cs="Arial"/>
          <w:sz w:val="22"/>
          <w:szCs w:val="22"/>
        </w:rPr>
        <w:br/>
        <w:t>z postępowania poprzez złożenie pisemnego powiadomienia (wg takich samych zasad jak wprowadzanie zmian), z napisem na kopercie „WYCOFANIE”.</w:t>
      </w:r>
    </w:p>
    <w:p w:rsidR="005A726B" w:rsidRPr="00254099" w:rsidRDefault="005A726B" w:rsidP="000B1360">
      <w:pPr>
        <w:pStyle w:val="Standard"/>
        <w:numPr>
          <w:ilvl w:val="0"/>
          <w:numId w:val="33"/>
        </w:numPr>
        <w:ind w:left="360" w:hanging="360"/>
        <w:jc w:val="both"/>
        <w:rPr>
          <w:rFonts w:ascii="Arial" w:hAnsi="Arial" w:cs="Arial"/>
          <w:sz w:val="22"/>
          <w:szCs w:val="22"/>
        </w:rPr>
      </w:pPr>
      <w:r w:rsidRPr="005A726B">
        <w:rPr>
          <w:rFonts w:ascii="Arial" w:hAnsi="Arial" w:cs="Arial"/>
          <w:sz w:val="22"/>
          <w:szCs w:val="22"/>
        </w:rPr>
        <w:t>Koperty oznakowane w ten sposób będą otwierane w pierwszej kolejności i po stwierdzeniu poprawności postępowania Wykonawcy oraz zgodności ze złożoną ofertą, koperty ofert wycofywanych nie będą otwierane.</w:t>
      </w:r>
    </w:p>
    <w:p w:rsidR="005A726B" w:rsidRPr="005A726B" w:rsidRDefault="005A726B" w:rsidP="005A726B">
      <w:pPr>
        <w:ind w:left="900" w:hanging="900"/>
        <w:jc w:val="both"/>
        <w:rPr>
          <w:rFonts w:ascii="Arial" w:hAnsi="Arial" w:cs="Arial"/>
          <w:bCs/>
          <w:color w:val="000000"/>
          <w:spacing w:val="-2"/>
          <w:sz w:val="22"/>
          <w:szCs w:val="22"/>
        </w:rPr>
      </w:pPr>
    </w:p>
    <w:p w:rsidR="005A726B" w:rsidRPr="005A726B" w:rsidRDefault="00254099" w:rsidP="005A726B">
      <w:pPr>
        <w:shd w:val="clear" w:color="auto" w:fill="FFFFFF"/>
        <w:tabs>
          <w:tab w:val="left" w:pos="1134"/>
        </w:tabs>
        <w:jc w:val="both"/>
        <w:rPr>
          <w:rFonts w:ascii="Arial" w:hAnsi="Arial" w:cs="Arial"/>
          <w:b/>
          <w:bCs/>
          <w:color w:val="000000"/>
          <w:spacing w:val="-2"/>
          <w:sz w:val="22"/>
          <w:szCs w:val="22"/>
        </w:rPr>
      </w:pPr>
      <w:r>
        <w:rPr>
          <w:rFonts w:ascii="Arial" w:hAnsi="Arial" w:cs="Arial"/>
          <w:b/>
          <w:bCs/>
          <w:color w:val="000000"/>
          <w:spacing w:val="-2"/>
          <w:sz w:val="22"/>
          <w:szCs w:val="22"/>
          <w:u w:val="single"/>
        </w:rPr>
        <w:lastRenderedPageBreak/>
        <w:t xml:space="preserve">IX. 3. </w:t>
      </w:r>
      <w:r w:rsidRPr="005A726B">
        <w:rPr>
          <w:rFonts w:ascii="Arial" w:hAnsi="Arial" w:cs="Arial"/>
          <w:b/>
          <w:bCs/>
          <w:color w:val="000000"/>
          <w:spacing w:val="-2"/>
          <w:sz w:val="22"/>
          <w:szCs w:val="22"/>
        </w:rPr>
        <w:t xml:space="preserve">TERMIN ZWIĄZANIA OFERTĄ </w:t>
      </w:r>
    </w:p>
    <w:p w:rsidR="005A726B" w:rsidRPr="005A726B" w:rsidRDefault="005A726B" w:rsidP="000B1360">
      <w:pPr>
        <w:numPr>
          <w:ilvl w:val="0"/>
          <w:numId w:val="8"/>
        </w:numPr>
        <w:tabs>
          <w:tab w:val="clear" w:pos="644"/>
        </w:tabs>
        <w:ind w:left="426" w:hanging="426"/>
        <w:jc w:val="both"/>
        <w:rPr>
          <w:rFonts w:ascii="Arial" w:hAnsi="Arial" w:cs="Arial"/>
          <w:sz w:val="22"/>
          <w:szCs w:val="22"/>
        </w:rPr>
      </w:pPr>
      <w:r w:rsidRPr="00A70F67">
        <w:rPr>
          <w:rFonts w:ascii="Arial" w:hAnsi="Arial" w:cs="Arial"/>
          <w:b/>
          <w:sz w:val="22"/>
          <w:szCs w:val="22"/>
        </w:rPr>
        <w:t>Wykonawca jest związany ofertą przez 30 dni.</w:t>
      </w:r>
      <w:r w:rsidRPr="005A726B">
        <w:rPr>
          <w:rFonts w:ascii="Arial" w:hAnsi="Arial" w:cs="Arial"/>
          <w:sz w:val="22"/>
          <w:szCs w:val="22"/>
        </w:rPr>
        <w:t xml:space="preserve"> Bieg terminu związania ofertą rozpoczyna się wraz z upływem terminu składania ofert. </w:t>
      </w:r>
    </w:p>
    <w:p w:rsidR="005A726B" w:rsidRPr="005A726B" w:rsidRDefault="005A726B" w:rsidP="000B1360">
      <w:pPr>
        <w:numPr>
          <w:ilvl w:val="0"/>
          <w:numId w:val="8"/>
        </w:numPr>
        <w:tabs>
          <w:tab w:val="clear" w:pos="644"/>
        </w:tabs>
        <w:ind w:left="426" w:hanging="426"/>
        <w:jc w:val="both"/>
        <w:rPr>
          <w:rFonts w:ascii="Arial" w:hAnsi="Arial" w:cs="Arial"/>
          <w:sz w:val="22"/>
          <w:szCs w:val="22"/>
        </w:rPr>
      </w:pPr>
      <w:r w:rsidRPr="005A726B">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rsidR="00A70F67" w:rsidRDefault="00A70F67"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4</w:t>
      </w:r>
      <w:r w:rsidRPr="005A726B">
        <w:rPr>
          <w:rFonts w:ascii="Arial" w:hAnsi="Arial" w:cs="Arial"/>
          <w:sz w:val="22"/>
          <w:szCs w:val="22"/>
        </w:rPr>
        <w:t>. ODRZUCENIE OFERT</w:t>
      </w:r>
    </w:p>
    <w:p w:rsidR="005A726B" w:rsidRPr="005A726B" w:rsidRDefault="005A726B" w:rsidP="000B1360">
      <w:pPr>
        <w:numPr>
          <w:ilvl w:val="2"/>
          <w:numId w:val="3"/>
        </w:numPr>
        <w:tabs>
          <w:tab w:val="clear" w:pos="928"/>
        </w:tabs>
        <w:ind w:left="426" w:hanging="426"/>
        <w:rPr>
          <w:rFonts w:ascii="Arial" w:hAnsi="Arial" w:cs="Arial"/>
          <w:sz w:val="22"/>
          <w:szCs w:val="22"/>
        </w:rPr>
      </w:pPr>
      <w:r w:rsidRPr="005A726B">
        <w:rPr>
          <w:rFonts w:ascii="Arial" w:hAnsi="Arial" w:cs="Arial"/>
          <w:sz w:val="22"/>
          <w:szCs w:val="22"/>
        </w:rPr>
        <w:t>Zamawiający odrzuci ofertę, jeżeli:</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1.1 będzie ona niezgodna z ustawą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rPr>
          <w:rFonts w:ascii="Arial" w:hAnsi="Arial" w:cs="Arial"/>
          <w:i/>
          <w:sz w:val="22"/>
          <w:szCs w:val="22"/>
        </w:rPr>
      </w:pPr>
      <w:r w:rsidRPr="005A726B">
        <w:rPr>
          <w:rFonts w:ascii="Arial" w:hAnsi="Arial" w:cs="Arial"/>
          <w:sz w:val="22"/>
          <w:szCs w:val="22"/>
        </w:rPr>
        <w:t>1.2 treść oferty nie będzie odpowiadać treści SIWZ, z zastrzeżeniem art. 87 ust. 2 pkt 3</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1.3 złożenie oferty stanowić będzie czyn nieuczciwej konkurencji w rozumieniu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przepisów o zwalczaniu nieuczciwej konkurencji;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1.4 zawierać będzie rażąco niską cenę </w:t>
      </w:r>
      <w:r w:rsidRPr="005A726B">
        <w:rPr>
          <w:rFonts w:ascii="Arial" w:hAnsi="Arial" w:cs="Arial"/>
          <w:color w:val="000000"/>
          <w:sz w:val="22"/>
          <w:szCs w:val="22"/>
        </w:rPr>
        <w:t>lub koszt</w:t>
      </w:r>
      <w:r w:rsidRPr="005A726B">
        <w:rPr>
          <w:rFonts w:ascii="Arial" w:hAnsi="Arial" w:cs="Arial"/>
          <w:sz w:val="22"/>
          <w:szCs w:val="22"/>
        </w:rPr>
        <w:t xml:space="preserve"> w stosunku do przedmiot zamówienia; </w:t>
      </w:r>
    </w:p>
    <w:p w:rsidR="005A726B" w:rsidRPr="005A726B" w:rsidRDefault="00497617" w:rsidP="00497617">
      <w:pPr>
        <w:tabs>
          <w:tab w:val="left" w:pos="284"/>
        </w:tabs>
        <w:ind w:left="993" w:hanging="993"/>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1.5 zostanie złożona przez Wykonawcę wykluczonego z udziału w postępowaniu </w:t>
      </w:r>
      <w:r w:rsidR="005A726B" w:rsidRPr="005A726B">
        <w:rPr>
          <w:rFonts w:ascii="Arial" w:hAnsi="Arial" w:cs="Arial"/>
          <w:sz w:val="22"/>
          <w:szCs w:val="22"/>
        </w:rPr>
        <w:br/>
        <w:t>o udzielenie zamówienia publicznego;</w:t>
      </w:r>
    </w:p>
    <w:p w:rsidR="005A726B" w:rsidRPr="005A726B" w:rsidRDefault="005A726B" w:rsidP="005A726B">
      <w:pPr>
        <w:pStyle w:val="Naglwek2"/>
        <w:ind w:left="540" w:firstLine="0"/>
        <w:jc w:val="left"/>
        <w:rPr>
          <w:rFonts w:cs="Arial"/>
          <w:b w:val="0"/>
          <w:sz w:val="22"/>
          <w:szCs w:val="22"/>
        </w:rPr>
      </w:pPr>
      <w:r w:rsidRPr="005A726B">
        <w:rPr>
          <w:rFonts w:cs="Arial"/>
          <w:b w:val="0"/>
          <w:sz w:val="22"/>
          <w:szCs w:val="22"/>
        </w:rPr>
        <w:t xml:space="preserve">1.6 zawierać będzie błędy w obliczeniu ceny </w:t>
      </w:r>
      <w:r w:rsidRPr="005A726B">
        <w:rPr>
          <w:rFonts w:cs="Arial"/>
          <w:b w:val="0"/>
          <w:color w:val="000000"/>
          <w:sz w:val="22"/>
          <w:szCs w:val="22"/>
        </w:rPr>
        <w:t>lub kosztu;</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1.7 Wykonawca w terminie 3 dni od dnia doręczenia zawiadomienia nie zgodził się na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poprawienie omyłki, o której mowa w art. 87 ust.2 pkt 3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0B1360">
      <w:pPr>
        <w:pStyle w:val="Akapitzlist"/>
        <w:numPr>
          <w:ilvl w:val="1"/>
          <w:numId w:val="10"/>
        </w:numPr>
        <w:jc w:val="both"/>
        <w:rPr>
          <w:rFonts w:ascii="Arial" w:hAnsi="Arial" w:cs="Arial"/>
          <w:color w:val="000000"/>
          <w:sz w:val="22"/>
          <w:szCs w:val="22"/>
        </w:rPr>
      </w:pPr>
      <w:r w:rsidRPr="005A726B">
        <w:rPr>
          <w:rFonts w:ascii="Arial" w:hAnsi="Arial" w:cs="Arial"/>
          <w:color w:val="000000"/>
          <w:sz w:val="22"/>
          <w:szCs w:val="22"/>
        </w:rPr>
        <w:t xml:space="preserve">wykonawca nie wyraził zgody, o której mowa w art. 85 ust. 2, na przedłużenie terminu związania ofertą; </w:t>
      </w:r>
    </w:p>
    <w:p w:rsidR="005A726B" w:rsidRPr="005A726B" w:rsidRDefault="005A726B" w:rsidP="000B1360">
      <w:pPr>
        <w:numPr>
          <w:ilvl w:val="1"/>
          <w:numId w:val="10"/>
        </w:numPr>
        <w:suppressAutoHyphens/>
        <w:jc w:val="both"/>
        <w:rPr>
          <w:rFonts w:ascii="Arial" w:hAnsi="Arial" w:cs="Arial"/>
          <w:color w:val="000000"/>
          <w:sz w:val="22"/>
          <w:szCs w:val="22"/>
        </w:rPr>
      </w:pPr>
      <w:r w:rsidRPr="005A726B">
        <w:rPr>
          <w:rFonts w:ascii="Arial" w:hAnsi="Arial" w:cs="Arial"/>
          <w:color w:val="000000"/>
          <w:sz w:val="22"/>
          <w:szCs w:val="22"/>
        </w:rPr>
        <w:t>jej przyjęcie naruszałoby bezpieczeństwo publiczne lub istotny interes bezpieczeństwa państwa, a tego bezpieczeństwa lub interesu nie można zagwarantować w inny sposób.</w:t>
      </w:r>
    </w:p>
    <w:p w:rsidR="005A726B" w:rsidRPr="005A726B" w:rsidRDefault="005A726B" w:rsidP="005A726B">
      <w:pPr>
        <w:ind w:left="540"/>
        <w:rPr>
          <w:rFonts w:ascii="Arial" w:hAnsi="Arial" w:cs="Arial"/>
          <w:sz w:val="22"/>
          <w:szCs w:val="22"/>
        </w:rPr>
      </w:pPr>
      <w:r w:rsidRPr="005A726B">
        <w:rPr>
          <w:rFonts w:ascii="Arial" w:hAnsi="Arial" w:cs="Arial"/>
          <w:color w:val="000000"/>
          <w:sz w:val="22"/>
          <w:szCs w:val="22"/>
        </w:rPr>
        <w:t>1.10 będzie nieważna na podstawie odrębnych</w:t>
      </w:r>
      <w:r w:rsidRPr="005A726B">
        <w:rPr>
          <w:rFonts w:ascii="Arial" w:hAnsi="Arial" w:cs="Arial"/>
          <w:sz w:val="22"/>
          <w:szCs w:val="22"/>
        </w:rPr>
        <w:t xml:space="preserve"> przepisów.</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w celu ustalenia, czy oferta zawiera rażąco niską cenę w stosunku  do przedmiotu zamówienia, zwróci się do Wykonawcy o udzielenie w określonym terminie wyjaśnień dotyczących elementów oferty mających wpływ na wysokość ceny.</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Zamawiający odrzuci ofertę Wykonawcy, który nie złożył wyjaśnień lub jeżeli  dokonana ocena wyjaśnień potwierdza, że oferta zawiera rażąco niską cenę w stosunku do przedmiotu zamówienia.</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rsidR="005A726B" w:rsidRPr="005A726B" w:rsidRDefault="005A726B" w:rsidP="005A726B">
      <w:pPr>
        <w:pStyle w:val="Nagwek1"/>
        <w:rPr>
          <w:rFonts w:ascii="Arial" w:hAnsi="Arial" w:cs="Arial"/>
          <w:sz w:val="22"/>
          <w:szCs w:val="22"/>
        </w:rPr>
      </w:pPr>
    </w:p>
    <w:p w:rsidR="005A726B" w:rsidRPr="005A726B" w:rsidRDefault="005A726B" w:rsidP="00254099">
      <w:pPr>
        <w:pStyle w:val="Nagwek1"/>
        <w:ind w:hanging="142"/>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5</w:t>
      </w:r>
      <w:r w:rsidRPr="005A726B">
        <w:rPr>
          <w:rFonts w:ascii="Arial" w:hAnsi="Arial" w:cs="Arial"/>
          <w:sz w:val="22"/>
          <w:szCs w:val="22"/>
        </w:rPr>
        <w:t>. KOREKTA OCZYWISTYCH OMYŁEK PISARSKICH I RACHUNKOWYCH</w:t>
      </w:r>
    </w:p>
    <w:p w:rsidR="005A726B" w:rsidRPr="005A726B" w:rsidRDefault="005A726B" w:rsidP="000B1360">
      <w:pPr>
        <w:numPr>
          <w:ilvl w:val="0"/>
          <w:numId w:val="2"/>
        </w:numPr>
        <w:ind w:left="426" w:hanging="284"/>
        <w:jc w:val="both"/>
        <w:rPr>
          <w:rFonts w:ascii="Arial" w:hAnsi="Arial" w:cs="Arial"/>
          <w:sz w:val="22"/>
          <w:szCs w:val="22"/>
        </w:rPr>
      </w:pPr>
      <w:r w:rsidRPr="005A726B">
        <w:rPr>
          <w:rFonts w:ascii="Arial" w:hAnsi="Arial" w:cs="Arial"/>
          <w:sz w:val="22"/>
          <w:szCs w:val="22"/>
        </w:rPr>
        <w:t>Zamawiający poprawi w ofercie:</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1.1 oczywiste omyłki pisarskie,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1.2 oczywiste omyłki rachunkowe,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1.3 inne omyłki polegające na niezgodności oferty ze specyfikacją istotnych warunków </w:t>
      </w:r>
    </w:p>
    <w:p w:rsidR="005A726B" w:rsidRPr="005A726B" w:rsidRDefault="005A726B" w:rsidP="00B25698">
      <w:pPr>
        <w:tabs>
          <w:tab w:val="left" w:pos="993"/>
          <w:tab w:val="left" w:pos="1134"/>
        </w:tabs>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zamówienia, niepowodujące  istotnych zmian w treści oferty,</w:t>
      </w:r>
    </w:p>
    <w:p w:rsidR="005A726B" w:rsidRPr="005A726B" w:rsidRDefault="005A726B" w:rsidP="005A726B">
      <w:pPr>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 niezwłocznie zawiadamiając o tym  Wykonawcę, którego oferta została poprawiona.</w:t>
      </w:r>
    </w:p>
    <w:p w:rsidR="005A726B" w:rsidRPr="005A726B" w:rsidRDefault="005A726B" w:rsidP="00254099">
      <w:pPr>
        <w:ind w:left="426"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poprawiając oczywiste omyłki rachunkowe, uwzględni konsekwencje rachunkowe dokonanych poprawek.</w:t>
      </w:r>
    </w:p>
    <w:p w:rsidR="005A726B" w:rsidRPr="005A726B" w:rsidRDefault="005A726B"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6</w:t>
      </w:r>
      <w:r w:rsidRPr="005A726B">
        <w:rPr>
          <w:rFonts w:ascii="Arial" w:hAnsi="Arial" w:cs="Arial"/>
          <w:sz w:val="22"/>
          <w:szCs w:val="22"/>
        </w:rPr>
        <w:t>. UNIEWAŻNIENIE POSTĘPOWANIA</w:t>
      </w:r>
    </w:p>
    <w:p w:rsidR="005A726B" w:rsidRPr="005A726B" w:rsidRDefault="005A726B" w:rsidP="00254099">
      <w:pPr>
        <w:ind w:firstLine="142"/>
        <w:jc w:val="both"/>
        <w:rPr>
          <w:rFonts w:ascii="Arial" w:hAnsi="Arial" w:cs="Arial"/>
          <w:sz w:val="22"/>
          <w:szCs w:val="22"/>
        </w:rPr>
      </w:pPr>
      <w:r w:rsidRPr="005A726B">
        <w:rPr>
          <w:rFonts w:ascii="Arial" w:hAnsi="Arial" w:cs="Arial"/>
          <w:sz w:val="22"/>
          <w:szCs w:val="22"/>
        </w:rPr>
        <w:t>1.   Zamawiający unieważni postępowanie o udzielenie zamówienia, jeżeli:</w:t>
      </w:r>
    </w:p>
    <w:p w:rsidR="005A726B" w:rsidRPr="005A726B" w:rsidRDefault="005A726B" w:rsidP="005A726B">
      <w:pPr>
        <w:ind w:left="851" w:hanging="284"/>
        <w:jc w:val="both"/>
        <w:rPr>
          <w:rFonts w:ascii="Arial" w:hAnsi="Arial" w:cs="Arial"/>
          <w:sz w:val="22"/>
          <w:szCs w:val="22"/>
        </w:rPr>
      </w:pPr>
      <w:r w:rsidRPr="005A726B">
        <w:rPr>
          <w:rFonts w:ascii="Arial" w:hAnsi="Arial" w:cs="Arial"/>
          <w:sz w:val="22"/>
          <w:szCs w:val="22"/>
        </w:rPr>
        <w:t>1.1. nie  złożono żadnej oferty nie podlegającej odrzuceniu;</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ceny najkorzystniejszej oferty; </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lastRenderedPageBreak/>
        <w:t>1.3.</w:t>
      </w:r>
      <w:r w:rsidRPr="005A726B">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1.4.</w:t>
      </w:r>
      <w:r w:rsidRPr="005A726B">
        <w:rPr>
          <w:rFonts w:ascii="Arial" w:hAnsi="Arial" w:cs="Arial"/>
          <w:sz w:val="22"/>
          <w:szCs w:val="22"/>
        </w:rPr>
        <w:tab/>
        <w:t>postępowanie obarczone jest niemożliwą do usunięcia wadą  uniemożliwiającą zawarcie niepodlegającej unieważnieniu umowy w sprawie zamówienia publicznego.</w:t>
      </w:r>
    </w:p>
    <w:p w:rsidR="005A726B" w:rsidRPr="005A726B" w:rsidRDefault="005A726B" w:rsidP="005A726B">
      <w:pPr>
        <w:ind w:left="426" w:hanging="426"/>
        <w:jc w:val="both"/>
        <w:rPr>
          <w:rFonts w:ascii="Arial" w:hAnsi="Arial" w:cs="Arial"/>
          <w:sz w:val="22"/>
          <w:szCs w:val="22"/>
        </w:rPr>
      </w:pPr>
    </w:p>
    <w:p w:rsidR="005A726B" w:rsidRPr="00EC6953" w:rsidRDefault="005A726B" w:rsidP="005A726B">
      <w:pPr>
        <w:spacing w:line="259" w:lineRule="auto"/>
        <w:rPr>
          <w:rFonts w:ascii="Arial" w:hAnsi="Arial" w:cs="Arial"/>
          <w:b/>
          <w:bCs/>
          <w:color w:val="000000"/>
          <w:spacing w:val="-2"/>
          <w:sz w:val="28"/>
          <w:szCs w:val="28"/>
          <w:u w:val="single"/>
        </w:rPr>
      </w:pPr>
      <w:r w:rsidRPr="00EC6953">
        <w:rPr>
          <w:rFonts w:ascii="Arial" w:hAnsi="Arial" w:cs="Arial"/>
          <w:b/>
          <w:bCs/>
          <w:color w:val="000000"/>
          <w:spacing w:val="-2"/>
          <w:sz w:val="28"/>
          <w:szCs w:val="28"/>
          <w:u w:val="single"/>
        </w:rPr>
        <w:t>Część X</w:t>
      </w:r>
      <w:r w:rsidRPr="00EC6953">
        <w:rPr>
          <w:rFonts w:ascii="Arial" w:hAnsi="Arial" w:cs="Arial"/>
          <w:b/>
          <w:bCs/>
          <w:color w:val="000000"/>
          <w:spacing w:val="-2"/>
          <w:sz w:val="28"/>
          <w:szCs w:val="28"/>
        </w:rPr>
        <w:t xml:space="preserve">  Miejsce oraz termin składania ofert</w:t>
      </w:r>
    </w:p>
    <w:p w:rsidR="005A726B" w:rsidRPr="005A726B" w:rsidRDefault="005A726B" w:rsidP="005A726B">
      <w:pPr>
        <w:ind w:left="426" w:hanging="426"/>
        <w:jc w:val="both"/>
        <w:rPr>
          <w:rFonts w:ascii="Arial" w:hAnsi="Arial" w:cs="Arial"/>
          <w:b/>
          <w:color w:val="FF0000"/>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t xml:space="preserve">Ofertę należy złożyć w zamkniętej kopercie w Kancelarii Ogólnej UMB,  ul. Jana Kilińskiego 1, 15-089 Białystok (lewe skrzydło Pałacu  Branickich, parter), do dnia  </w:t>
      </w:r>
      <w:r w:rsidR="005D735E">
        <w:rPr>
          <w:rFonts w:ascii="Arial" w:hAnsi="Arial" w:cs="Arial"/>
          <w:b/>
          <w:color w:val="FF0000"/>
          <w:sz w:val="22"/>
          <w:szCs w:val="22"/>
        </w:rPr>
        <w:t>1</w:t>
      </w:r>
      <w:r w:rsidR="00BC558A">
        <w:rPr>
          <w:rFonts w:ascii="Arial" w:hAnsi="Arial" w:cs="Arial"/>
          <w:b/>
          <w:color w:val="FF0000"/>
          <w:sz w:val="22"/>
          <w:szCs w:val="22"/>
        </w:rPr>
        <w:t>5</w:t>
      </w:r>
      <w:r w:rsidRPr="005A726B">
        <w:rPr>
          <w:rFonts w:ascii="Arial" w:hAnsi="Arial" w:cs="Arial"/>
          <w:b/>
          <w:color w:val="FF0000"/>
          <w:sz w:val="22"/>
          <w:szCs w:val="22"/>
        </w:rPr>
        <w:t>.</w:t>
      </w:r>
      <w:r w:rsidR="00BC558A">
        <w:rPr>
          <w:rFonts w:ascii="Arial" w:hAnsi="Arial" w:cs="Arial"/>
          <w:b/>
          <w:color w:val="FF0000"/>
          <w:sz w:val="22"/>
          <w:szCs w:val="22"/>
        </w:rPr>
        <w:t>1</w:t>
      </w:r>
      <w:r w:rsidRPr="005A726B">
        <w:rPr>
          <w:rFonts w:ascii="Arial" w:hAnsi="Arial" w:cs="Arial"/>
          <w:b/>
          <w:color w:val="FF0000"/>
          <w:sz w:val="22"/>
          <w:szCs w:val="22"/>
        </w:rPr>
        <w:t>0.2020 r. do godziny 11.00.</w:t>
      </w:r>
    </w:p>
    <w:p w:rsidR="005A726B" w:rsidRPr="005A726B" w:rsidRDefault="005A726B" w:rsidP="005A726B">
      <w:pPr>
        <w:ind w:left="426" w:hanging="426"/>
        <w:jc w:val="both"/>
        <w:rPr>
          <w:rFonts w:ascii="Arial" w:hAnsi="Arial" w:cs="Arial"/>
          <w:b/>
          <w:sz w:val="22"/>
          <w:szCs w:val="22"/>
        </w:rPr>
      </w:pPr>
      <w:r w:rsidRPr="005A726B">
        <w:rPr>
          <w:rFonts w:ascii="Arial" w:hAnsi="Arial" w:cs="Arial"/>
          <w:sz w:val="22"/>
          <w:szCs w:val="22"/>
        </w:rPr>
        <w:t xml:space="preserve">2. </w:t>
      </w:r>
      <w:r w:rsidRPr="005A726B">
        <w:rPr>
          <w:rFonts w:ascii="Arial" w:hAnsi="Arial" w:cs="Arial"/>
          <w:sz w:val="22"/>
          <w:szCs w:val="22"/>
        </w:rPr>
        <w:tab/>
        <w:t xml:space="preserve">Otwarcie ofert nastąpi dnia </w:t>
      </w:r>
      <w:r w:rsidR="005D735E">
        <w:rPr>
          <w:rFonts w:ascii="Arial" w:hAnsi="Arial" w:cs="Arial"/>
          <w:b/>
          <w:color w:val="FF0000"/>
          <w:sz w:val="22"/>
          <w:szCs w:val="22"/>
        </w:rPr>
        <w:t>1</w:t>
      </w:r>
      <w:r w:rsidR="00BC558A">
        <w:rPr>
          <w:rFonts w:ascii="Arial" w:hAnsi="Arial" w:cs="Arial"/>
          <w:b/>
          <w:color w:val="FF0000"/>
          <w:sz w:val="22"/>
          <w:szCs w:val="22"/>
        </w:rPr>
        <w:t>5</w:t>
      </w:r>
      <w:r w:rsidRPr="005A726B">
        <w:rPr>
          <w:rFonts w:ascii="Arial" w:hAnsi="Arial" w:cs="Arial"/>
          <w:b/>
          <w:color w:val="FF0000"/>
          <w:sz w:val="22"/>
          <w:szCs w:val="22"/>
        </w:rPr>
        <w:t>.</w:t>
      </w:r>
      <w:r w:rsidR="00BC558A">
        <w:rPr>
          <w:rFonts w:ascii="Arial" w:hAnsi="Arial" w:cs="Arial"/>
          <w:b/>
          <w:color w:val="FF0000"/>
          <w:sz w:val="22"/>
          <w:szCs w:val="22"/>
        </w:rPr>
        <w:t>1</w:t>
      </w:r>
      <w:r w:rsidRPr="005A726B">
        <w:rPr>
          <w:rFonts w:ascii="Arial" w:hAnsi="Arial" w:cs="Arial"/>
          <w:b/>
          <w:color w:val="FF0000"/>
          <w:sz w:val="22"/>
          <w:szCs w:val="22"/>
        </w:rPr>
        <w:t>0.2020 r. o godz. 11.15</w:t>
      </w:r>
      <w:r w:rsidRPr="005A726B">
        <w:rPr>
          <w:rFonts w:ascii="Arial" w:hAnsi="Arial" w:cs="Arial"/>
          <w:b/>
          <w:sz w:val="22"/>
          <w:szCs w:val="22"/>
          <w:vertAlign w:val="superscript"/>
        </w:rPr>
        <w:t xml:space="preserve">  </w:t>
      </w:r>
      <w:r w:rsidRPr="005A726B">
        <w:rPr>
          <w:rFonts w:ascii="Arial" w:hAnsi="Arial" w:cs="Arial"/>
          <w:sz w:val="22"/>
          <w:szCs w:val="22"/>
        </w:rPr>
        <w:t xml:space="preserve">w siedzibie Zamawiającego  </w:t>
      </w:r>
      <w:r w:rsidRPr="005A726B">
        <w:rPr>
          <w:rFonts w:ascii="Arial" w:hAnsi="Arial" w:cs="Arial"/>
          <w:b/>
          <w:sz w:val="22"/>
          <w:szCs w:val="22"/>
        </w:rPr>
        <w:t>(lewe skrzydło Pałacu Branickich, sala konferencyjna nr 229, I piętro).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 i warunków płatności zawartych w ofertach. W przypadku nieobecności Wykonawcy podczas sesji otwarcia, Zamawiający prześle Wykonawcy protokół z otwarcia ofert zawierający powyższe informacje, na jego pisemny wniosek.</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4.</w:t>
      </w:r>
      <w:r w:rsidRPr="005A726B">
        <w:rPr>
          <w:rFonts w:ascii="Arial" w:hAnsi="Arial" w:cs="Arial"/>
          <w:color w:val="000000"/>
          <w:sz w:val="22"/>
          <w:szCs w:val="22"/>
        </w:rPr>
        <w:tab/>
        <w:t>Zamawiający niezwłocznie zwróci ofertę, która została złożona po terminie.</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 xml:space="preserve">5.  </w:t>
      </w:r>
      <w:r w:rsidRPr="005A726B">
        <w:rPr>
          <w:rFonts w:ascii="Arial" w:hAnsi="Arial" w:cs="Arial"/>
          <w:color w:val="000000"/>
          <w:sz w:val="22"/>
          <w:szCs w:val="22"/>
        </w:rPr>
        <w:tab/>
        <w:t xml:space="preserve">Niezwłocznie po otwarciu ofert Zamawiający zamieszcza na stronie internetowej informacje dotyczące: </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1)</w:t>
      </w:r>
      <w:r w:rsidRPr="005A726B">
        <w:rPr>
          <w:rFonts w:ascii="Arial" w:hAnsi="Arial" w:cs="Arial"/>
          <w:color w:val="000000"/>
          <w:sz w:val="22"/>
          <w:szCs w:val="22"/>
        </w:rPr>
        <w:tab/>
        <w:t>kwoty, jaką zamierza przeznaczyć na sfinansowanie zamówienia;</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2)</w:t>
      </w:r>
      <w:r w:rsidRPr="005A726B">
        <w:rPr>
          <w:rFonts w:ascii="Arial" w:hAnsi="Arial" w:cs="Arial"/>
          <w:color w:val="000000"/>
          <w:sz w:val="22"/>
          <w:szCs w:val="22"/>
        </w:rPr>
        <w:tab/>
        <w:t>firm oraz adresów wykonawców, którzy złożyli oferty w terminie;</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3)</w:t>
      </w:r>
      <w:r w:rsidRPr="005A726B">
        <w:rPr>
          <w:rFonts w:ascii="Arial" w:hAnsi="Arial" w:cs="Arial"/>
          <w:color w:val="000000"/>
          <w:sz w:val="22"/>
          <w:szCs w:val="22"/>
        </w:rPr>
        <w:tab/>
        <w:t>ceny, terminu wykonania zamówienia, okresu gwarancji i warunków płatności zawartych w ofertach.</w:t>
      </w:r>
    </w:p>
    <w:p w:rsidR="005A726B" w:rsidRPr="005A726B" w:rsidRDefault="005A726B" w:rsidP="005A726B">
      <w:pPr>
        <w:jc w:val="both"/>
        <w:rPr>
          <w:rFonts w:ascii="Arial" w:hAnsi="Arial" w:cs="Arial"/>
          <w:sz w:val="22"/>
          <w:szCs w:val="22"/>
        </w:rPr>
      </w:pPr>
    </w:p>
    <w:p w:rsidR="005A726B" w:rsidRPr="00EC6953" w:rsidRDefault="005A726B" w:rsidP="005A726B">
      <w:pPr>
        <w:ind w:left="426" w:hanging="426"/>
        <w:jc w:val="both"/>
        <w:rPr>
          <w:rFonts w:ascii="Arial" w:hAnsi="Arial" w:cs="Arial"/>
          <w:sz w:val="28"/>
          <w:szCs w:val="28"/>
        </w:rPr>
      </w:pPr>
      <w:r w:rsidRPr="00EC6953">
        <w:rPr>
          <w:rFonts w:ascii="Arial" w:hAnsi="Arial" w:cs="Arial"/>
          <w:b/>
          <w:bCs/>
          <w:color w:val="000000"/>
          <w:spacing w:val="-2"/>
          <w:sz w:val="28"/>
          <w:szCs w:val="28"/>
          <w:u w:val="single"/>
        </w:rPr>
        <w:t>Część XI</w:t>
      </w:r>
      <w:r w:rsidRPr="00EC6953">
        <w:rPr>
          <w:rFonts w:ascii="Arial" w:hAnsi="Arial" w:cs="Arial"/>
          <w:b/>
          <w:bCs/>
          <w:color w:val="000000"/>
          <w:spacing w:val="-2"/>
          <w:sz w:val="28"/>
          <w:szCs w:val="28"/>
        </w:rPr>
        <w:t xml:space="preserve">  Opis sposobu obliczenia ceny</w:t>
      </w:r>
    </w:p>
    <w:p w:rsidR="005A726B" w:rsidRPr="005A726B" w:rsidRDefault="005A726B" w:rsidP="000B1360">
      <w:pPr>
        <w:numPr>
          <w:ilvl w:val="0"/>
          <w:numId w:val="4"/>
        </w:numPr>
        <w:tabs>
          <w:tab w:val="clear" w:pos="720"/>
          <w:tab w:val="num" w:pos="502"/>
        </w:tabs>
        <w:ind w:left="284" w:hanging="284"/>
        <w:jc w:val="both"/>
        <w:rPr>
          <w:rFonts w:ascii="Arial" w:hAnsi="Arial" w:cs="Arial"/>
          <w:b/>
          <w:sz w:val="22"/>
          <w:szCs w:val="22"/>
        </w:rPr>
      </w:pPr>
      <w:r w:rsidRPr="005A726B">
        <w:rPr>
          <w:rFonts w:ascii="Arial" w:hAnsi="Arial" w:cs="Arial"/>
          <w:b/>
          <w:sz w:val="22"/>
          <w:szCs w:val="22"/>
        </w:rPr>
        <w:t xml:space="preserve">Cena musi być podana w PLN  (Zamawiający nie przewiduje rozliczeń z Wykonawcą w walutach obcych). </w:t>
      </w:r>
    </w:p>
    <w:p w:rsidR="005A726B" w:rsidRPr="005A726B" w:rsidRDefault="005A726B" w:rsidP="000B1360">
      <w:pPr>
        <w:numPr>
          <w:ilvl w:val="0"/>
          <w:numId w:val="4"/>
        </w:numPr>
        <w:tabs>
          <w:tab w:val="clear" w:pos="720"/>
          <w:tab w:val="num" w:pos="502"/>
        </w:tabs>
        <w:ind w:left="284" w:hanging="284"/>
        <w:jc w:val="both"/>
        <w:rPr>
          <w:rFonts w:ascii="Arial" w:hAnsi="Arial" w:cs="Arial"/>
          <w:b/>
          <w:sz w:val="22"/>
          <w:szCs w:val="22"/>
        </w:rPr>
      </w:pPr>
      <w:r w:rsidRPr="005A726B">
        <w:rPr>
          <w:rFonts w:ascii="Arial" w:hAnsi="Arial" w:cs="Arial"/>
          <w:sz w:val="22"/>
          <w:szCs w:val="22"/>
        </w:rPr>
        <w:t>Obowiązkiem składającego ofertę jest podać cenę ofertową, zgodnie z zasadami uznanymi w rachunkowości.</w:t>
      </w:r>
      <w:r w:rsidRPr="005A726B">
        <w:rPr>
          <w:rFonts w:ascii="Arial" w:hAnsi="Arial" w:cs="Arial"/>
          <w:b/>
          <w:sz w:val="22"/>
          <w:szCs w:val="22"/>
        </w:rPr>
        <w:t xml:space="preserve"> </w:t>
      </w:r>
      <w:r w:rsidRPr="005A726B">
        <w:rPr>
          <w:rFonts w:ascii="Arial" w:hAnsi="Arial" w:cs="Arial"/>
          <w:sz w:val="22"/>
          <w:szCs w:val="22"/>
        </w:rPr>
        <w:t xml:space="preserve">Stawka podatku VAT musi być określona zgodnie z ustawą z  dnia 11 marca 2004r. o podatku od towarów i usług (Dz. U. 2004 r., Nr 54 , poz. 535 ze  zm.). </w:t>
      </w:r>
    </w:p>
    <w:p w:rsidR="005A726B" w:rsidRPr="005A726B" w:rsidRDefault="005A726B" w:rsidP="000B1360">
      <w:pPr>
        <w:numPr>
          <w:ilvl w:val="0"/>
          <w:numId w:val="4"/>
        </w:numPr>
        <w:tabs>
          <w:tab w:val="clear" w:pos="720"/>
          <w:tab w:val="num" w:pos="284"/>
        </w:tabs>
        <w:suppressAutoHyphens/>
        <w:ind w:left="284" w:hanging="284"/>
        <w:jc w:val="both"/>
        <w:rPr>
          <w:rFonts w:ascii="Arial" w:hAnsi="Arial" w:cs="Arial"/>
          <w:b/>
          <w:sz w:val="22"/>
          <w:szCs w:val="22"/>
        </w:rPr>
      </w:pPr>
      <w:r w:rsidRPr="005A726B">
        <w:rPr>
          <w:rFonts w:ascii="Arial" w:hAnsi="Arial" w:cs="Arial"/>
          <w:sz w:val="22"/>
          <w:szCs w:val="22"/>
        </w:rPr>
        <w:t>Wykonawca zobowiązany jest do wypełnienia i określenia wartości we wszys</w:t>
      </w:r>
      <w:r w:rsidR="00E112FB">
        <w:rPr>
          <w:rFonts w:ascii="Arial" w:hAnsi="Arial" w:cs="Arial"/>
          <w:sz w:val="22"/>
          <w:szCs w:val="22"/>
        </w:rPr>
        <w:t>tkich pozycjach występujących w</w:t>
      </w:r>
      <w:r w:rsidRPr="005A726B">
        <w:rPr>
          <w:rFonts w:ascii="Arial" w:hAnsi="Arial" w:cs="Arial"/>
          <w:sz w:val="22"/>
          <w:szCs w:val="22"/>
        </w:rPr>
        <w:t xml:space="preserve"> </w:t>
      </w:r>
      <w:r w:rsidR="00E112FB">
        <w:rPr>
          <w:rFonts w:ascii="Arial" w:hAnsi="Arial" w:cs="Arial"/>
          <w:sz w:val="22"/>
          <w:szCs w:val="22"/>
        </w:rPr>
        <w:t xml:space="preserve">załączniku nr 2 tj. w </w:t>
      </w:r>
      <w:r w:rsidRPr="005A726B">
        <w:rPr>
          <w:rFonts w:ascii="Arial" w:hAnsi="Arial" w:cs="Arial"/>
          <w:sz w:val="22"/>
          <w:szCs w:val="22"/>
        </w:rPr>
        <w:t>ARKUSZU OFERTOWYM  (FORMULARZU CENOWYM). Wykonawca określi ceny w PLN na wszystkie elementy zamówienia wymienione w FORMULARZU CENOWYM, który po wypełnieniu przez Wykonawcę,  według następujących zasad:</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pozycje muszą zawierać ceny jednostkowe,</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wartości określone w FORMULARZU CENOWYM oraz ostateczna cena</w:t>
      </w:r>
    </w:p>
    <w:p w:rsidR="005A726B" w:rsidRPr="005A726B" w:rsidRDefault="005A726B" w:rsidP="005A726B">
      <w:pPr>
        <w:ind w:left="851" w:hanging="1571"/>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00E112FB">
        <w:rPr>
          <w:rFonts w:ascii="Arial" w:hAnsi="Arial" w:cs="Arial"/>
          <w:sz w:val="22"/>
          <w:szCs w:val="22"/>
        </w:rPr>
        <w:t xml:space="preserve"> </w:t>
      </w:r>
      <w:r w:rsidRPr="005A726B">
        <w:rPr>
          <w:rFonts w:ascii="Arial" w:hAnsi="Arial" w:cs="Arial"/>
          <w:sz w:val="22"/>
          <w:szCs w:val="22"/>
        </w:rPr>
        <w:t xml:space="preserve">oferty, przeniesiona do FORMULARZA OFERTOWEGO, muszą być liczone </w:t>
      </w:r>
      <w:r w:rsidRPr="005A726B">
        <w:rPr>
          <w:rFonts w:ascii="Arial" w:hAnsi="Arial" w:cs="Arial"/>
          <w:sz w:val="22"/>
          <w:szCs w:val="22"/>
        </w:rPr>
        <w:br/>
      </w:r>
      <w:r w:rsidR="00E112FB">
        <w:rPr>
          <w:rFonts w:ascii="Arial" w:hAnsi="Arial" w:cs="Arial"/>
          <w:sz w:val="22"/>
          <w:szCs w:val="22"/>
        </w:rPr>
        <w:t xml:space="preserve"> </w:t>
      </w:r>
      <w:r w:rsidRPr="005A726B">
        <w:rPr>
          <w:rFonts w:ascii="Arial" w:hAnsi="Arial" w:cs="Arial"/>
          <w:sz w:val="22"/>
          <w:szCs w:val="22"/>
        </w:rPr>
        <w:t>z dokładnością do dwóch miejsc po przecinku,</w:t>
      </w:r>
    </w:p>
    <w:p w:rsidR="005A726B" w:rsidRPr="005A726B" w:rsidRDefault="00B25698" w:rsidP="00E112FB">
      <w:pPr>
        <w:tabs>
          <w:tab w:val="left" w:pos="993"/>
        </w:tabs>
        <w:ind w:left="993" w:hanging="1713"/>
        <w:jc w:val="both"/>
        <w:rPr>
          <w:rFonts w:ascii="Arial" w:hAnsi="Arial" w:cs="Arial"/>
          <w:sz w:val="22"/>
          <w:szCs w:val="22"/>
        </w:rPr>
      </w:pPr>
      <w:r>
        <w:rPr>
          <w:rFonts w:ascii="Arial" w:hAnsi="Arial" w:cs="Arial"/>
          <w:sz w:val="22"/>
          <w:szCs w:val="22"/>
        </w:rPr>
        <w:t xml:space="preserve">                      </w:t>
      </w:r>
      <w:r w:rsidR="00E112FB">
        <w:rPr>
          <w:rFonts w:ascii="Arial" w:hAnsi="Arial" w:cs="Arial"/>
          <w:sz w:val="22"/>
          <w:szCs w:val="22"/>
        </w:rPr>
        <w:t xml:space="preserve">- </w:t>
      </w:r>
      <w:r w:rsidR="005A726B" w:rsidRPr="005A726B">
        <w:rPr>
          <w:rFonts w:ascii="Arial" w:hAnsi="Arial" w:cs="Arial"/>
          <w:sz w:val="22"/>
          <w:szCs w:val="22"/>
        </w:rPr>
        <w:t xml:space="preserve">ceny każdej pozycji muszą obejmować wszystkie koszty niezbędne do realizacji przedmiotu zamówienia, </w:t>
      </w:r>
    </w:p>
    <w:p w:rsidR="005A726B" w:rsidRPr="005A726B" w:rsidRDefault="005A726B" w:rsidP="005A726B">
      <w:pPr>
        <w:ind w:left="426"/>
        <w:jc w:val="both"/>
        <w:rPr>
          <w:rFonts w:ascii="Arial" w:hAnsi="Arial" w:cs="Arial"/>
          <w:sz w:val="22"/>
          <w:szCs w:val="22"/>
        </w:rPr>
      </w:pPr>
      <w:r w:rsidRPr="005A726B">
        <w:rPr>
          <w:rFonts w:ascii="Arial" w:hAnsi="Arial" w:cs="Arial"/>
          <w:sz w:val="22"/>
          <w:szCs w:val="22"/>
        </w:rPr>
        <w:t xml:space="preserve">stanowić będzie załącznik do oferty, a w przypadku uzyskania zamówienia załącznik </w:t>
      </w:r>
      <w:r w:rsidRPr="005A726B">
        <w:rPr>
          <w:rFonts w:ascii="Arial" w:hAnsi="Arial" w:cs="Arial"/>
          <w:sz w:val="22"/>
          <w:szCs w:val="22"/>
        </w:rPr>
        <w:br/>
        <w:t>do umowy.</w:t>
      </w:r>
    </w:p>
    <w:p w:rsidR="005A726B" w:rsidRPr="005A726B" w:rsidRDefault="005A726B" w:rsidP="000B1360">
      <w:pPr>
        <w:numPr>
          <w:ilvl w:val="0"/>
          <w:numId w:val="4"/>
        </w:numPr>
        <w:tabs>
          <w:tab w:val="clear" w:pos="720"/>
          <w:tab w:val="num" w:pos="284"/>
        </w:tabs>
        <w:suppressAutoHyphens/>
        <w:ind w:left="284" w:hanging="284"/>
        <w:jc w:val="both"/>
        <w:rPr>
          <w:rFonts w:ascii="Arial" w:hAnsi="Arial" w:cs="Arial"/>
          <w:sz w:val="22"/>
          <w:szCs w:val="22"/>
        </w:rPr>
      </w:pPr>
      <w:r w:rsidRPr="005A726B">
        <w:rPr>
          <w:rFonts w:ascii="Arial" w:hAnsi="Arial" w:cs="Arial"/>
          <w:sz w:val="22"/>
          <w:szCs w:val="22"/>
        </w:rPr>
        <w:t>Brak wypełnienia i określenia wartości w pozycji w FORMULARZU CENOWYM spowoduje odrzucenie oferty. Wstawienie w pozycji w FORMULARZU CENOWYM zera jako wartości pozycji spowoduje odrzucenie oferty.</w:t>
      </w:r>
    </w:p>
    <w:p w:rsidR="005A726B" w:rsidRPr="005A726B" w:rsidRDefault="005A726B" w:rsidP="000B1360">
      <w:pPr>
        <w:numPr>
          <w:ilvl w:val="0"/>
          <w:numId w:val="4"/>
        </w:numPr>
        <w:suppressAutoHyphens/>
        <w:ind w:left="284" w:hanging="284"/>
        <w:jc w:val="both"/>
        <w:rPr>
          <w:rFonts w:ascii="Arial" w:hAnsi="Arial" w:cs="Arial"/>
          <w:sz w:val="22"/>
          <w:szCs w:val="22"/>
        </w:rPr>
      </w:pPr>
      <w:r w:rsidRPr="005A726B">
        <w:rPr>
          <w:rFonts w:ascii="Arial" w:hAnsi="Arial" w:cs="Arial"/>
          <w:sz w:val="22"/>
          <w:szCs w:val="22"/>
        </w:rPr>
        <w:t xml:space="preserve">Wprowadzenie przez Wykonawcę zmian w ilościach określonych przez Zamawiającego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t>
      </w:r>
      <w:r w:rsidRPr="005A726B">
        <w:rPr>
          <w:rFonts w:ascii="Arial" w:hAnsi="Arial" w:cs="Arial"/>
          <w:sz w:val="22"/>
          <w:szCs w:val="22"/>
        </w:rPr>
        <w:lastRenderedPageBreak/>
        <w:t>Wykonawcy o udzielenie w określonym terminie wyjaśnień dotyczących elementów oferty mających wpływ na wysokość ceny.</w:t>
      </w:r>
    </w:p>
    <w:p w:rsidR="005A726B" w:rsidRPr="00BC558A" w:rsidRDefault="005A726B" w:rsidP="00BC558A">
      <w:pPr>
        <w:numPr>
          <w:ilvl w:val="0"/>
          <w:numId w:val="4"/>
        </w:numPr>
        <w:suppressAutoHyphens/>
        <w:ind w:left="284" w:hanging="284"/>
        <w:jc w:val="both"/>
        <w:rPr>
          <w:rFonts w:ascii="Arial" w:hAnsi="Arial" w:cs="Arial"/>
          <w:b/>
          <w:sz w:val="22"/>
          <w:szCs w:val="22"/>
        </w:rPr>
      </w:pPr>
      <w:r w:rsidRPr="005A726B">
        <w:rPr>
          <w:rFonts w:ascii="Arial" w:hAnsi="Arial" w:cs="Arial"/>
          <w:sz w:val="22"/>
          <w:szCs w:val="22"/>
        </w:rPr>
        <w:t xml:space="preserve">Podana przez Wykonawcę </w:t>
      </w:r>
      <w:r w:rsidRPr="005A726B">
        <w:rPr>
          <w:rFonts w:ascii="Arial" w:hAnsi="Arial" w:cs="Arial"/>
          <w:b/>
          <w:sz w:val="22"/>
          <w:szCs w:val="22"/>
        </w:rPr>
        <w:t>cena jednostkowa</w:t>
      </w:r>
      <w:r w:rsidRPr="005A726B">
        <w:rPr>
          <w:rFonts w:ascii="Arial" w:hAnsi="Arial" w:cs="Arial"/>
          <w:sz w:val="22"/>
          <w:szCs w:val="22"/>
        </w:rPr>
        <w:t xml:space="preserve"> musi uwzględniać wszelkie koszty związane z dostawą i transportem do </w:t>
      </w:r>
      <w:r w:rsidR="00BC558A" w:rsidRPr="00BC558A">
        <w:rPr>
          <w:rFonts w:ascii="Arial" w:hAnsi="Arial" w:cs="Arial"/>
          <w:b/>
          <w:bCs/>
          <w:sz w:val="22"/>
          <w:szCs w:val="22"/>
        </w:rPr>
        <w:t>Dział</w:t>
      </w:r>
      <w:r w:rsidR="00BC558A">
        <w:rPr>
          <w:rFonts w:ascii="Arial" w:hAnsi="Arial" w:cs="Arial"/>
          <w:b/>
          <w:bCs/>
          <w:sz w:val="22"/>
          <w:szCs w:val="22"/>
        </w:rPr>
        <w:t>u</w:t>
      </w:r>
      <w:r w:rsidR="00BC558A" w:rsidRPr="00BC558A">
        <w:rPr>
          <w:rFonts w:ascii="Arial" w:hAnsi="Arial" w:cs="Arial"/>
          <w:b/>
          <w:bCs/>
          <w:sz w:val="22"/>
          <w:szCs w:val="22"/>
        </w:rPr>
        <w:t xml:space="preserve"> Zaopatrzenia UMB, ul. Akademicka 3, 15-267 Białystok lub na adres jednostki organizacyjnej UMB wskazany </w:t>
      </w:r>
      <w:r w:rsidR="00BC558A">
        <w:rPr>
          <w:rFonts w:ascii="Arial" w:hAnsi="Arial" w:cs="Arial"/>
          <w:b/>
          <w:bCs/>
          <w:sz w:val="22"/>
          <w:szCs w:val="22"/>
        </w:rPr>
        <w:t>przez Zamawiającego</w:t>
      </w:r>
      <w:r w:rsidRPr="00BC558A">
        <w:rPr>
          <w:rFonts w:ascii="Arial" w:hAnsi="Arial" w:cs="Arial"/>
          <w:sz w:val="22"/>
          <w:szCs w:val="22"/>
        </w:rPr>
        <w:t>, opakowaniem, oznakowaniem, ubezpieczeniem i opłatami celno- podatkowymi.</w:t>
      </w:r>
    </w:p>
    <w:p w:rsidR="005A726B" w:rsidRPr="005A726B" w:rsidRDefault="005A726B" w:rsidP="000B1360">
      <w:pPr>
        <w:numPr>
          <w:ilvl w:val="0"/>
          <w:numId w:val="4"/>
        </w:numPr>
        <w:suppressAutoHyphens/>
        <w:ind w:left="284" w:hanging="284"/>
        <w:jc w:val="both"/>
        <w:rPr>
          <w:rFonts w:ascii="Arial" w:hAnsi="Arial" w:cs="Arial"/>
          <w:b/>
          <w:sz w:val="22"/>
          <w:szCs w:val="22"/>
        </w:rPr>
      </w:pPr>
      <w:r w:rsidRPr="005A726B">
        <w:rPr>
          <w:rFonts w:ascii="Arial" w:hAnsi="Arial" w:cs="Arial"/>
          <w:b/>
          <w:sz w:val="22"/>
          <w:szCs w:val="22"/>
        </w:rPr>
        <w:t xml:space="preserve">Cena </w:t>
      </w:r>
      <w:r w:rsidR="00BC558A">
        <w:rPr>
          <w:rFonts w:ascii="Arial" w:hAnsi="Arial" w:cs="Arial"/>
          <w:b/>
          <w:sz w:val="22"/>
          <w:szCs w:val="22"/>
        </w:rPr>
        <w:t xml:space="preserve">ogółem </w:t>
      </w:r>
      <w:r w:rsidRPr="005A726B">
        <w:rPr>
          <w:rFonts w:ascii="Arial" w:hAnsi="Arial" w:cs="Arial"/>
          <w:b/>
          <w:sz w:val="22"/>
          <w:szCs w:val="22"/>
        </w:rPr>
        <w:t>z FORMULARZA CENOWEGO zostanie przeniesiona do FORMULARZA OFERTOWEGO.</w:t>
      </w:r>
    </w:p>
    <w:p w:rsidR="005A726B" w:rsidRPr="005A726B" w:rsidRDefault="005A726B" w:rsidP="000B1360">
      <w:pPr>
        <w:numPr>
          <w:ilvl w:val="0"/>
          <w:numId w:val="4"/>
        </w:numPr>
        <w:suppressAutoHyphens/>
        <w:ind w:left="284" w:hanging="284"/>
        <w:jc w:val="both"/>
        <w:rPr>
          <w:rFonts w:ascii="Arial" w:hAnsi="Arial" w:cs="Arial"/>
          <w:color w:val="FF0000"/>
          <w:sz w:val="22"/>
          <w:szCs w:val="22"/>
        </w:rPr>
      </w:pPr>
      <w:r w:rsidRPr="005A726B">
        <w:rPr>
          <w:rFonts w:ascii="Arial" w:hAnsi="Arial" w:cs="Arial"/>
          <w:b/>
          <w:sz w:val="22"/>
          <w:szCs w:val="22"/>
        </w:rPr>
        <w:t>Wszystkie ceny określone przez Wykonawcę zostaną ustalone na okres ważności umowy i nie będą podlegały zmianom</w:t>
      </w:r>
      <w:r w:rsidRPr="005A726B">
        <w:rPr>
          <w:rFonts w:ascii="Arial" w:hAnsi="Arial" w:cs="Arial"/>
          <w:sz w:val="22"/>
          <w:szCs w:val="22"/>
        </w:rPr>
        <w:t xml:space="preserve">. </w:t>
      </w:r>
    </w:p>
    <w:p w:rsidR="005A726B" w:rsidRPr="005A726B" w:rsidRDefault="005A726B" w:rsidP="005A726B">
      <w:pPr>
        <w:spacing w:line="259" w:lineRule="auto"/>
        <w:rPr>
          <w:rFonts w:ascii="Arial" w:hAnsi="Arial" w:cs="Arial"/>
          <w:b/>
          <w:bCs/>
          <w:color w:val="000000"/>
          <w:spacing w:val="-2"/>
          <w:sz w:val="22"/>
          <w:szCs w:val="22"/>
          <w:u w:val="single"/>
        </w:rPr>
      </w:pPr>
    </w:p>
    <w:p w:rsidR="005A726B" w:rsidRPr="00EC6953" w:rsidRDefault="005A726B" w:rsidP="005A726B">
      <w:pPr>
        <w:spacing w:line="259" w:lineRule="auto"/>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w:t>
      </w:r>
      <w:r w:rsidRPr="00EC6953">
        <w:rPr>
          <w:rFonts w:ascii="Arial" w:hAnsi="Arial" w:cs="Arial"/>
          <w:b/>
          <w:bCs/>
          <w:color w:val="000000"/>
          <w:spacing w:val="-2"/>
          <w:sz w:val="28"/>
          <w:szCs w:val="28"/>
        </w:rPr>
        <w:t xml:space="preserve">  Opis kryteriów, którymi Zamawiający będzie  się kierował przy wyborze oferty, wraz z podaniem wag tych kryteriów i sposobu oceny ofert</w:t>
      </w:r>
    </w:p>
    <w:p w:rsidR="005A726B" w:rsidRPr="005A726B" w:rsidRDefault="005A726B" w:rsidP="005A726B">
      <w:pPr>
        <w:ind w:left="709" w:hanging="709"/>
        <w:jc w:val="both"/>
        <w:rPr>
          <w:rFonts w:ascii="Arial" w:hAnsi="Arial" w:cs="Arial"/>
          <w:b/>
          <w:sz w:val="22"/>
          <w:szCs w:val="22"/>
        </w:rPr>
      </w:pPr>
    </w:p>
    <w:p w:rsidR="005A726B" w:rsidRPr="005A726B" w:rsidRDefault="005A726B" w:rsidP="005A726B">
      <w:pPr>
        <w:ind w:left="709" w:hanging="709"/>
        <w:jc w:val="both"/>
        <w:rPr>
          <w:rFonts w:ascii="Arial" w:hAnsi="Arial" w:cs="Arial"/>
          <w:b/>
          <w:sz w:val="22"/>
          <w:szCs w:val="22"/>
        </w:rPr>
      </w:pPr>
      <w:r w:rsidRPr="005A726B">
        <w:rPr>
          <w:rFonts w:ascii="Arial" w:hAnsi="Arial" w:cs="Arial"/>
          <w:b/>
          <w:sz w:val="22"/>
          <w:szCs w:val="22"/>
        </w:rPr>
        <w:t xml:space="preserve">1. Kryteria oceny ofert </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sz w:val="22"/>
          <w:szCs w:val="22"/>
        </w:rPr>
        <w:t>Opis kryteriów</w:t>
      </w:r>
      <w:r w:rsidRPr="005A726B">
        <w:rPr>
          <w:rFonts w:ascii="Arial" w:hAnsi="Arial" w:cs="Arial"/>
          <w:b/>
          <w:bCs/>
          <w:spacing w:val="-2"/>
          <w:sz w:val="22"/>
          <w:szCs w:val="22"/>
        </w:rPr>
        <w:t xml:space="preserve"> </w:t>
      </w:r>
      <w:r w:rsidRPr="005A726B">
        <w:rPr>
          <w:rFonts w:ascii="Arial" w:hAnsi="Arial" w:cs="Arial"/>
          <w:bCs/>
          <w:spacing w:val="-2"/>
          <w:sz w:val="22"/>
          <w:szCs w:val="22"/>
        </w:rPr>
        <w:t>wraz z podaniem znaczenia  kryterium:</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b/>
          <w:sz w:val="22"/>
          <w:szCs w:val="22"/>
        </w:rPr>
        <w:t xml:space="preserve">- cena ofertowa </w:t>
      </w:r>
      <w:r w:rsidR="00E112FB">
        <w:rPr>
          <w:rFonts w:ascii="Arial" w:hAnsi="Arial" w:cs="Arial"/>
          <w:b/>
          <w:sz w:val="22"/>
          <w:szCs w:val="22"/>
        </w:rPr>
        <w:t xml:space="preserve">  </w:t>
      </w:r>
      <w:r w:rsidRPr="005A726B">
        <w:rPr>
          <w:rFonts w:ascii="Arial" w:hAnsi="Arial" w:cs="Arial"/>
          <w:b/>
          <w:sz w:val="22"/>
          <w:szCs w:val="22"/>
        </w:rPr>
        <w:t>– 60%,</w:t>
      </w:r>
    </w:p>
    <w:p w:rsidR="005A726B" w:rsidRPr="005A726B" w:rsidRDefault="005A726B" w:rsidP="005A726B">
      <w:pPr>
        <w:ind w:left="567" w:hanging="283"/>
        <w:jc w:val="both"/>
        <w:rPr>
          <w:rFonts w:ascii="Arial" w:hAnsi="Arial" w:cs="Arial"/>
          <w:b/>
          <w:sz w:val="22"/>
          <w:szCs w:val="22"/>
        </w:rPr>
      </w:pPr>
      <w:r w:rsidRPr="005A726B">
        <w:rPr>
          <w:rFonts w:ascii="Arial" w:hAnsi="Arial" w:cs="Arial"/>
          <w:b/>
          <w:sz w:val="22"/>
          <w:szCs w:val="22"/>
        </w:rPr>
        <w:t>- termin dostawy – 40%.</w:t>
      </w:r>
    </w:p>
    <w:p w:rsidR="005A726B" w:rsidRPr="005A726B" w:rsidRDefault="005A726B" w:rsidP="005A726B">
      <w:pPr>
        <w:ind w:firstLine="284"/>
        <w:jc w:val="both"/>
        <w:rPr>
          <w:rFonts w:ascii="Arial" w:hAnsi="Arial" w:cs="Arial"/>
          <w:b/>
          <w:sz w:val="22"/>
          <w:szCs w:val="22"/>
        </w:rPr>
      </w:pPr>
    </w:p>
    <w:p w:rsidR="005A726B" w:rsidRPr="005A726B" w:rsidRDefault="005A726B" w:rsidP="000B1360">
      <w:pPr>
        <w:numPr>
          <w:ilvl w:val="0"/>
          <w:numId w:val="2"/>
        </w:numPr>
        <w:suppressAutoHyphens/>
        <w:ind w:left="284" w:hanging="284"/>
        <w:rPr>
          <w:rFonts w:ascii="Arial" w:hAnsi="Arial" w:cs="Arial"/>
          <w:sz w:val="22"/>
          <w:szCs w:val="22"/>
        </w:rPr>
      </w:pPr>
      <w:r w:rsidRPr="005A726B">
        <w:rPr>
          <w:rFonts w:ascii="Arial" w:hAnsi="Arial" w:cs="Arial"/>
          <w:sz w:val="22"/>
          <w:szCs w:val="22"/>
        </w:rPr>
        <w:t>Ocenie zostaną poddane oferty niepodlegające odrzuceniu.</w:t>
      </w:r>
    </w:p>
    <w:p w:rsidR="005A726B" w:rsidRPr="005A726B" w:rsidRDefault="005A726B" w:rsidP="000B1360">
      <w:pPr>
        <w:numPr>
          <w:ilvl w:val="0"/>
          <w:numId w:val="2"/>
        </w:numPr>
        <w:suppressAutoHyphens/>
        <w:ind w:left="284" w:hanging="284"/>
        <w:jc w:val="both"/>
        <w:rPr>
          <w:rFonts w:ascii="Arial" w:hAnsi="Arial" w:cs="Arial"/>
          <w:color w:val="FF0000"/>
          <w:sz w:val="22"/>
          <w:szCs w:val="22"/>
        </w:rPr>
      </w:pPr>
      <w:r w:rsidRPr="005A726B">
        <w:rPr>
          <w:rFonts w:ascii="Arial" w:hAnsi="Arial" w:cs="Arial"/>
          <w:b/>
          <w:sz w:val="22"/>
          <w:szCs w:val="22"/>
        </w:rPr>
        <w:t xml:space="preserve">Ilość punktów, </w:t>
      </w:r>
      <w:r w:rsidRPr="005A726B">
        <w:rPr>
          <w:rFonts w:ascii="Arial" w:hAnsi="Arial" w:cs="Arial"/>
          <w:sz w:val="22"/>
          <w:szCs w:val="22"/>
        </w:rPr>
        <w:t>jaką otrzyma rozpatrywana i oceniana oferta w kryterium „cena ofertowa”, zostanie wyznaczona według wzoru</w:t>
      </w:r>
      <w:r w:rsidRPr="005A726B">
        <w:rPr>
          <w:rFonts w:ascii="Arial" w:hAnsi="Arial" w:cs="Arial"/>
          <w:color w:val="FF0000"/>
          <w:sz w:val="22"/>
          <w:szCs w:val="22"/>
        </w:rPr>
        <w:t>:</w:t>
      </w:r>
    </w:p>
    <w:p w:rsidR="005A726B" w:rsidRPr="005A726B" w:rsidRDefault="005A726B" w:rsidP="005A726B">
      <w:pPr>
        <w:jc w:val="both"/>
        <w:rPr>
          <w:rFonts w:ascii="Arial" w:hAnsi="Arial" w:cs="Arial"/>
          <w:b/>
          <w:sz w:val="22"/>
          <w:szCs w:val="22"/>
        </w:rPr>
      </w:pPr>
      <w:r w:rsidRPr="005A726B">
        <w:rPr>
          <w:rFonts w:ascii="Arial" w:hAnsi="Arial" w:cs="Arial"/>
          <w:b/>
          <w:sz w:val="22"/>
          <w:szCs w:val="22"/>
        </w:rPr>
        <w:t xml:space="preserve">                  </w:t>
      </w:r>
    </w:p>
    <w:p w:rsidR="005A726B" w:rsidRPr="005A726B" w:rsidRDefault="00C65055" w:rsidP="005A726B">
      <w:pPr>
        <w:jc w:val="both"/>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kryterium  CENA OFERTOWA (C):</w:t>
      </w:r>
    </w:p>
    <w:p w:rsidR="005A726B" w:rsidRPr="005A726B" w:rsidRDefault="005A726B" w:rsidP="005A726B">
      <w:pPr>
        <w:ind w:left="360"/>
        <w:jc w:val="both"/>
        <w:rPr>
          <w:rFonts w:ascii="Arial" w:hAnsi="Arial" w:cs="Arial"/>
          <w:sz w:val="22"/>
          <w:szCs w:val="22"/>
          <w:vertAlign w:val="subscript"/>
        </w:rPr>
      </w:pPr>
      <w:r w:rsidRPr="005A726B">
        <w:rPr>
          <w:rFonts w:ascii="Arial" w:hAnsi="Arial" w:cs="Arial"/>
          <w:sz w:val="22"/>
          <w:szCs w:val="22"/>
        </w:rPr>
        <w:t xml:space="preserve">     </w:t>
      </w:r>
      <w:r w:rsidR="00C65055">
        <w:rPr>
          <w:rFonts w:ascii="Arial" w:hAnsi="Arial" w:cs="Arial"/>
          <w:sz w:val="22"/>
          <w:szCs w:val="22"/>
        </w:rPr>
        <w:t xml:space="preserve">                   </w:t>
      </w:r>
      <w:r w:rsidRPr="005A726B">
        <w:rPr>
          <w:rFonts w:ascii="Arial" w:hAnsi="Arial" w:cs="Arial"/>
          <w:sz w:val="22"/>
          <w:szCs w:val="22"/>
        </w:rPr>
        <w:t xml:space="preserve">C </w:t>
      </w:r>
      <w:r w:rsidRPr="005A726B">
        <w:rPr>
          <w:rFonts w:ascii="Arial" w:hAnsi="Arial" w:cs="Arial"/>
          <w:sz w:val="22"/>
          <w:szCs w:val="22"/>
          <w:vertAlign w:val="subscript"/>
        </w:rPr>
        <w:t>min.</w:t>
      </w:r>
    </w:p>
    <w:p w:rsidR="005A726B" w:rsidRPr="005A726B" w:rsidRDefault="005A726B" w:rsidP="00C65055">
      <w:pPr>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(C) = ---------- x </w:t>
      </w:r>
      <w:r w:rsidR="005D735E">
        <w:rPr>
          <w:rFonts w:ascii="Arial" w:hAnsi="Arial" w:cs="Arial"/>
          <w:sz w:val="22"/>
          <w:szCs w:val="22"/>
          <w:lang w:val="en-US"/>
        </w:rPr>
        <w:t>60</w:t>
      </w:r>
      <w:r w:rsidRPr="005A726B">
        <w:rPr>
          <w:rFonts w:ascii="Arial" w:hAnsi="Arial" w:cs="Arial"/>
          <w:sz w:val="22"/>
          <w:szCs w:val="22"/>
          <w:lang w:val="en-US"/>
        </w:rPr>
        <w:t xml:space="preserve">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C65055" w:rsidP="005A726B">
      <w:pPr>
        <w:ind w:left="360"/>
        <w:jc w:val="both"/>
        <w:rPr>
          <w:rFonts w:ascii="Arial" w:hAnsi="Arial" w:cs="Arial"/>
          <w:sz w:val="22"/>
          <w:szCs w:val="22"/>
          <w:vertAlign w:val="subscript"/>
          <w:lang w:val="en-US"/>
        </w:rPr>
      </w:pPr>
      <w:r>
        <w:rPr>
          <w:rFonts w:ascii="Arial" w:hAnsi="Arial" w:cs="Arial"/>
          <w:sz w:val="22"/>
          <w:szCs w:val="22"/>
          <w:lang w:val="en-US"/>
        </w:rPr>
        <w:tab/>
        <w:t xml:space="preserve">                   </w:t>
      </w:r>
      <w:r w:rsidR="005A726B" w:rsidRPr="005A726B">
        <w:rPr>
          <w:rFonts w:ascii="Arial" w:hAnsi="Arial" w:cs="Arial"/>
          <w:sz w:val="22"/>
          <w:szCs w:val="22"/>
          <w:lang w:val="en-US"/>
        </w:rPr>
        <w:t xml:space="preserve">C </w:t>
      </w:r>
      <w:r w:rsidR="005A726B" w:rsidRPr="005A726B">
        <w:rPr>
          <w:rFonts w:ascii="Arial" w:hAnsi="Arial" w:cs="Arial"/>
          <w:sz w:val="22"/>
          <w:szCs w:val="22"/>
          <w:vertAlign w:val="subscript"/>
          <w:lang w:val="en-US"/>
        </w:rPr>
        <w:t>of.</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lang w:val="en-US"/>
        </w:rPr>
        <w:t xml:space="preserve">             </w:t>
      </w:r>
      <w:r w:rsidRPr="005A726B">
        <w:rPr>
          <w:rFonts w:ascii="Arial" w:hAnsi="Arial" w:cs="Arial"/>
          <w:sz w:val="22"/>
          <w:szCs w:val="22"/>
        </w:rPr>
        <w:t>gdzie:</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 xml:space="preserve">min. </w:t>
      </w:r>
      <w:r w:rsidRPr="005A726B">
        <w:rPr>
          <w:rFonts w:ascii="Arial" w:hAnsi="Arial" w:cs="Arial"/>
          <w:sz w:val="22"/>
          <w:szCs w:val="22"/>
        </w:rPr>
        <w:t xml:space="preserve"> - cena najniższa spośród badanych ofert</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of.</w:t>
      </w:r>
      <w:r w:rsidRPr="005A726B">
        <w:rPr>
          <w:rFonts w:ascii="Arial" w:hAnsi="Arial" w:cs="Arial"/>
          <w:sz w:val="22"/>
          <w:szCs w:val="22"/>
        </w:rPr>
        <w:t xml:space="preserve">     - cena oferty badanej.</w:t>
      </w:r>
    </w:p>
    <w:p w:rsidR="005A726B" w:rsidRPr="005A726B" w:rsidRDefault="005A726B" w:rsidP="005A726B">
      <w:pPr>
        <w:jc w:val="both"/>
        <w:rPr>
          <w:rFonts w:ascii="Arial" w:hAnsi="Arial" w:cs="Arial"/>
          <w:color w:val="FF0000"/>
          <w:sz w:val="22"/>
          <w:szCs w:val="22"/>
        </w:rPr>
      </w:pPr>
    </w:p>
    <w:p w:rsidR="005A726B" w:rsidRPr="005A726B" w:rsidRDefault="00A70F67" w:rsidP="000B1360">
      <w:pPr>
        <w:numPr>
          <w:ilvl w:val="0"/>
          <w:numId w:val="15"/>
        </w:numPr>
        <w:suppressAutoHyphens/>
        <w:ind w:left="709" w:hanging="425"/>
        <w:jc w:val="both"/>
        <w:rPr>
          <w:rFonts w:ascii="Arial" w:hAnsi="Arial" w:cs="Arial"/>
          <w:i/>
          <w:sz w:val="22"/>
          <w:szCs w:val="22"/>
        </w:rPr>
      </w:pPr>
      <w:r>
        <w:rPr>
          <w:rFonts w:ascii="Arial" w:hAnsi="Arial" w:cs="Arial"/>
          <w:i/>
          <w:sz w:val="22"/>
          <w:szCs w:val="22"/>
        </w:rPr>
        <w:t>–</w:t>
      </w:r>
      <w:r w:rsidR="005A726B" w:rsidRPr="005A726B">
        <w:rPr>
          <w:rFonts w:ascii="Arial" w:hAnsi="Arial" w:cs="Arial"/>
          <w:i/>
          <w:sz w:val="22"/>
          <w:szCs w:val="22"/>
        </w:rPr>
        <w:t xml:space="preserve"> maksymalna ilość punktów, jaką może uzyskać oferta wg kryterium cena ofertowa </w:t>
      </w:r>
      <w:r w:rsidR="00B25698">
        <w:rPr>
          <w:rFonts w:ascii="Arial" w:hAnsi="Arial" w:cs="Arial"/>
          <w:i/>
          <w:sz w:val="22"/>
          <w:szCs w:val="22"/>
        </w:rPr>
        <w:t xml:space="preserve">    </w:t>
      </w:r>
      <w:r w:rsidR="005A726B" w:rsidRPr="005A726B">
        <w:rPr>
          <w:rFonts w:ascii="Arial" w:hAnsi="Arial" w:cs="Arial"/>
          <w:i/>
          <w:sz w:val="22"/>
          <w:szCs w:val="22"/>
        </w:rPr>
        <w:t>60%.</w:t>
      </w:r>
    </w:p>
    <w:p w:rsidR="005A726B" w:rsidRPr="005A726B" w:rsidRDefault="005A726B" w:rsidP="005A726B">
      <w:pPr>
        <w:ind w:left="397" w:hanging="113"/>
        <w:jc w:val="both"/>
        <w:rPr>
          <w:rFonts w:ascii="Arial" w:hAnsi="Arial" w:cs="Arial"/>
          <w:i/>
          <w:sz w:val="22"/>
          <w:szCs w:val="22"/>
        </w:rPr>
      </w:pPr>
    </w:p>
    <w:p w:rsidR="00C65055" w:rsidRPr="00283D09" w:rsidRDefault="005A726B" w:rsidP="000B1360">
      <w:pPr>
        <w:numPr>
          <w:ilvl w:val="0"/>
          <w:numId w:val="2"/>
        </w:numPr>
        <w:suppressAutoHyphens/>
        <w:ind w:left="426" w:hanging="426"/>
        <w:jc w:val="both"/>
        <w:rPr>
          <w:rFonts w:ascii="Arial" w:hAnsi="Arial" w:cs="Arial"/>
          <w:sz w:val="22"/>
          <w:szCs w:val="22"/>
        </w:rPr>
      </w:pPr>
      <w:r w:rsidRPr="005A726B">
        <w:rPr>
          <w:rFonts w:ascii="Arial" w:hAnsi="Arial" w:cs="Arial"/>
          <w:b/>
          <w:sz w:val="22"/>
          <w:szCs w:val="22"/>
        </w:rPr>
        <w:t>Ilość punktów</w:t>
      </w:r>
      <w:r w:rsidRPr="005A726B">
        <w:rPr>
          <w:rFonts w:ascii="Arial" w:hAnsi="Arial" w:cs="Arial"/>
          <w:sz w:val="22"/>
          <w:szCs w:val="22"/>
        </w:rPr>
        <w:t xml:space="preserve">, jaką otrzyma rozpatrywana i oceniana oferta w kryterium „termin dostawy”, zostanie przyznana na podstawie danych podanych przez Wykonawcę w Formularzu </w:t>
      </w:r>
      <w:r w:rsidR="00830B93">
        <w:rPr>
          <w:rFonts w:ascii="Arial" w:hAnsi="Arial" w:cs="Arial"/>
          <w:sz w:val="22"/>
          <w:szCs w:val="22"/>
        </w:rPr>
        <w:t>O</w:t>
      </w:r>
      <w:r w:rsidRPr="005A726B">
        <w:rPr>
          <w:rFonts w:ascii="Arial" w:hAnsi="Arial" w:cs="Arial"/>
          <w:sz w:val="22"/>
          <w:szCs w:val="22"/>
        </w:rPr>
        <w:t>fertowym (wg zał. nr 1 do SIWZ) w następujący sposób:</w:t>
      </w:r>
    </w:p>
    <w:p w:rsidR="005A726B" w:rsidRPr="005A726B" w:rsidRDefault="005A726B" w:rsidP="00C65055">
      <w:pPr>
        <w:pStyle w:val="Akapitzlist"/>
        <w:ind w:left="426"/>
        <w:jc w:val="both"/>
        <w:rPr>
          <w:rFonts w:ascii="Arial" w:hAnsi="Arial" w:cs="Arial"/>
          <w:b/>
          <w:sz w:val="22"/>
          <w:szCs w:val="22"/>
        </w:rPr>
      </w:pPr>
      <w:r w:rsidRPr="005A726B">
        <w:rPr>
          <w:rFonts w:ascii="Arial" w:hAnsi="Arial" w:cs="Arial"/>
          <w:b/>
          <w:sz w:val="22"/>
          <w:szCs w:val="22"/>
        </w:rPr>
        <w:t>kryterium TERMIN DOSTAWY (TD):</w:t>
      </w:r>
    </w:p>
    <w:p w:rsidR="005A726B" w:rsidRPr="005A726B" w:rsidRDefault="005A726B" w:rsidP="00497617">
      <w:pPr>
        <w:tabs>
          <w:tab w:val="left" w:pos="1276"/>
          <w:tab w:val="left" w:leader="dot" w:pos="9214"/>
        </w:tabs>
        <w:spacing w:line="360" w:lineRule="auto"/>
        <w:ind w:left="360"/>
        <w:jc w:val="both"/>
        <w:rPr>
          <w:rFonts w:ascii="Arial" w:hAnsi="Arial" w:cs="Arial"/>
          <w:sz w:val="22"/>
          <w:szCs w:val="22"/>
        </w:rPr>
      </w:pPr>
      <w:r w:rsidRPr="005A726B">
        <w:rPr>
          <w:rFonts w:ascii="Arial" w:hAnsi="Arial" w:cs="Arial"/>
          <w:sz w:val="22"/>
          <w:szCs w:val="22"/>
        </w:rPr>
        <w:t xml:space="preserve">                       </w:t>
      </w:r>
    </w:p>
    <w:p w:rsidR="005A726B" w:rsidRPr="005A726B" w:rsidRDefault="005A726B" w:rsidP="00C65055">
      <w:pPr>
        <w:tabs>
          <w:tab w:val="left" w:pos="851"/>
        </w:tabs>
        <w:spacing w:line="276" w:lineRule="auto"/>
        <w:ind w:left="426"/>
        <w:jc w:val="both"/>
        <w:rPr>
          <w:rFonts w:ascii="Arial" w:hAnsi="Arial" w:cs="Arial"/>
          <w:sz w:val="22"/>
          <w:szCs w:val="22"/>
        </w:rPr>
      </w:pPr>
      <w:r w:rsidRPr="005A726B">
        <w:rPr>
          <w:rFonts w:ascii="Arial" w:hAnsi="Arial" w:cs="Arial"/>
          <w:sz w:val="22"/>
          <w:szCs w:val="22"/>
        </w:rPr>
        <w:t>Ilość punktów, jaką otrzyma rozpatrywana i oceniana oferta w kryterium „termin dostawy</w:t>
      </w:r>
      <w:r w:rsidR="00285DEC">
        <w:rPr>
          <w:rFonts w:ascii="Arial" w:hAnsi="Arial" w:cs="Arial"/>
          <w:sz w:val="22"/>
          <w:szCs w:val="22"/>
        </w:rPr>
        <w:t>”</w:t>
      </w:r>
      <w:r w:rsidRPr="005A726B">
        <w:rPr>
          <w:rFonts w:ascii="Arial" w:hAnsi="Arial" w:cs="Arial"/>
          <w:sz w:val="22"/>
          <w:szCs w:val="22"/>
        </w:rPr>
        <w:t xml:space="preserve">  zostanie przyznana w następujący sposób</w:t>
      </w:r>
      <w:r w:rsidR="005065D8" w:rsidRPr="005A726B">
        <w:rPr>
          <w:rFonts w:ascii="Arial" w:hAnsi="Arial" w:cs="Arial"/>
          <w:b/>
          <w:bCs/>
          <w:i/>
          <w:iCs/>
          <w:sz w:val="22"/>
          <w:szCs w:val="22"/>
        </w:rPr>
        <w:t>*</w:t>
      </w:r>
      <w:r w:rsidRPr="005A726B">
        <w:rPr>
          <w:rFonts w:ascii="Arial" w:hAnsi="Arial" w:cs="Arial"/>
          <w:sz w:val="22"/>
          <w:szCs w:val="22"/>
        </w:rPr>
        <w:t>:</w:t>
      </w:r>
    </w:p>
    <w:p w:rsidR="005A726B" w:rsidRPr="005A726B" w:rsidRDefault="005A726B" w:rsidP="00830B93">
      <w:pPr>
        <w:spacing w:line="276" w:lineRule="auto"/>
        <w:ind w:left="360"/>
        <w:jc w:val="both"/>
        <w:rPr>
          <w:rFonts w:ascii="Arial" w:hAnsi="Arial" w:cs="Arial"/>
          <w:color w:val="FF0000"/>
          <w:sz w:val="22"/>
          <w:szCs w:val="22"/>
        </w:rPr>
      </w:pPr>
    </w:p>
    <w:p w:rsidR="005A726B" w:rsidRPr="005A726B"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(maksymalny dopuszczony): </w:t>
      </w:r>
      <w:r w:rsidR="0067389C">
        <w:rPr>
          <w:rFonts w:ascii="Arial" w:hAnsi="Arial" w:cs="Arial"/>
          <w:sz w:val="22"/>
          <w:szCs w:val="22"/>
        </w:rPr>
        <w:t xml:space="preserve">do </w:t>
      </w:r>
      <w:r w:rsidR="004F7ED7">
        <w:rPr>
          <w:rFonts w:ascii="Arial" w:hAnsi="Arial" w:cs="Arial"/>
          <w:sz w:val="22"/>
          <w:szCs w:val="22"/>
        </w:rPr>
        <w:t>1</w:t>
      </w:r>
      <w:r w:rsidR="007803E0">
        <w:rPr>
          <w:rFonts w:ascii="Arial" w:hAnsi="Arial" w:cs="Arial"/>
          <w:sz w:val="22"/>
          <w:szCs w:val="22"/>
        </w:rPr>
        <w:t>2</w:t>
      </w:r>
      <w:r w:rsidRPr="005A726B">
        <w:rPr>
          <w:rFonts w:ascii="Arial" w:hAnsi="Arial" w:cs="Arial"/>
          <w:sz w:val="22"/>
          <w:szCs w:val="22"/>
        </w:rPr>
        <w:t xml:space="preserve"> dni  </w:t>
      </w:r>
      <w:r w:rsidRPr="005A726B">
        <w:rPr>
          <w:rFonts w:ascii="Arial" w:hAnsi="Arial" w:cs="Arial"/>
          <w:b/>
          <w:sz w:val="22"/>
          <w:szCs w:val="22"/>
        </w:rPr>
        <w:t xml:space="preserve">– 0 pkt, </w:t>
      </w:r>
    </w:p>
    <w:p w:rsidR="005A726B" w:rsidRPr="005A726B"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7803E0">
        <w:rPr>
          <w:rFonts w:ascii="Arial" w:hAnsi="Arial" w:cs="Arial"/>
          <w:sz w:val="22"/>
          <w:szCs w:val="22"/>
        </w:rPr>
        <w:t>8</w:t>
      </w:r>
      <w:r w:rsidRPr="005A726B">
        <w:rPr>
          <w:rFonts w:ascii="Arial" w:hAnsi="Arial" w:cs="Arial"/>
          <w:sz w:val="22"/>
          <w:szCs w:val="22"/>
        </w:rPr>
        <w:t xml:space="preserve"> dni  </w:t>
      </w:r>
      <w:r w:rsidRPr="005A726B">
        <w:rPr>
          <w:rFonts w:ascii="Arial" w:hAnsi="Arial" w:cs="Arial"/>
          <w:b/>
          <w:sz w:val="22"/>
          <w:szCs w:val="22"/>
        </w:rPr>
        <w:t xml:space="preserve">– </w:t>
      </w:r>
      <w:r w:rsidR="00830B93">
        <w:rPr>
          <w:rFonts w:ascii="Arial" w:hAnsi="Arial" w:cs="Arial"/>
          <w:b/>
          <w:sz w:val="22"/>
          <w:szCs w:val="22"/>
        </w:rPr>
        <w:t>20</w:t>
      </w:r>
      <w:r w:rsidRPr="005A726B">
        <w:rPr>
          <w:rFonts w:ascii="Arial" w:hAnsi="Arial" w:cs="Arial"/>
          <w:b/>
          <w:sz w:val="22"/>
          <w:szCs w:val="22"/>
        </w:rPr>
        <w:t xml:space="preserve"> pkt,</w:t>
      </w:r>
    </w:p>
    <w:p w:rsidR="005A726B" w:rsidRPr="00D41CD6" w:rsidRDefault="005A726B" w:rsidP="000B1360">
      <w:pPr>
        <w:numPr>
          <w:ilvl w:val="0"/>
          <w:numId w:val="14"/>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7803E0">
        <w:rPr>
          <w:rFonts w:ascii="Arial" w:hAnsi="Arial" w:cs="Arial"/>
          <w:sz w:val="22"/>
          <w:szCs w:val="22"/>
        </w:rPr>
        <w:t>5</w:t>
      </w:r>
      <w:r w:rsidRPr="005A726B">
        <w:rPr>
          <w:rFonts w:ascii="Arial" w:hAnsi="Arial" w:cs="Arial"/>
          <w:sz w:val="22"/>
          <w:szCs w:val="22"/>
        </w:rPr>
        <w:t xml:space="preserve"> dni i krótszy </w:t>
      </w:r>
      <w:r w:rsidRPr="005A726B">
        <w:rPr>
          <w:rFonts w:ascii="Arial" w:hAnsi="Arial" w:cs="Arial"/>
          <w:b/>
          <w:sz w:val="22"/>
          <w:szCs w:val="22"/>
        </w:rPr>
        <w:t xml:space="preserve">– </w:t>
      </w:r>
      <w:r w:rsidR="00830B93">
        <w:rPr>
          <w:rFonts w:ascii="Arial" w:hAnsi="Arial" w:cs="Arial"/>
          <w:b/>
          <w:sz w:val="22"/>
          <w:szCs w:val="22"/>
        </w:rPr>
        <w:t>40</w:t>
      </w:r>
      <w:r w:rsidRPr="005A726B">
        <w:rPr>
          <w:rFonts w:ascii="Arial" w:hAnsi="Arial" w:cs="Arial"/>
          <w:b/>
          <w:sz w:val="22"/>
          <w:szCs w:val="22"/>
        </w:rPr>
        <w:t xml:space="preserve"> pkt.</w:t>
      </w:r>
    </w:p>
    <w:p w:rsidR="005A726B" w:rsidRPr="005A726B" w:rsidRDefault="005A726B" w:rsidP="00830B93">
      <w:pPr>
        <w:spacing w:line="276" w:lineRule="auto"/>
        <w:ind w:left="709" w:hanging="425"/>
        <w:rPr>
          <w:rFonts w:ascii="Arial" w:hAnsi="Arial" w:cs="Arial"/>
          <w:i/>
          <w:sz w:val="22"/>
          <w:szCs w:val="22"/>
        </w:rPr>
      </w:pPr>
      <w:r w:rsidRPr="005A726B">
        <w:rPr>
          <w:rFonts w:ascii="Arial" w:hAnsi="Arial" w:cs="Arial"/>
          <w:i/>
          <w:sz w:val="22"/>
          <w:szCs w:val="22"/>
        </w:rPr>
        <w:t>40 – maksymalna ilość punktów, jaką może uzyskać oferta wg kryterium termin dostawy 40%.</w:t>
      </w:r>
    </w:p>
    <w:p w:rsidR="005A726B" w:rsidRPr="005A726B" w:rsidRDefault="005A726B" w:rsidP="005A726B">
      <w:pPr>
        <w:ind w:firstLine="284"/>
        <w:rPr>
          <w:rFonts w:ascii="Arial" w:hAnsi="Arial" w:cs="Arial"/>
          <w:i/>
          <w:sz w:val="22"/>
          <w:szCs w:val="22"/>
        </w:rPr>
      </w:pPr>
    </w:p>
    <w:p w:rsidR="005A726B" w:rsidRPr="005A726B" w:rsidRDefault="005A726B" w:rsidP="000B1360">
      <w:pPr>
        <w:numPr>
          <w:ilvl w:val="0"/>
          <w:numId w:val="2"/>
        </w:numPr>
        <w:tabs>
          <w:tab w:val="num" w:pos="397"/>
        </w:tabs>
        <w:suppressAutoHyphens/>
        <w:ind w:left="426" w:hanging="426"/>
        <w:contextualSpacing/>
        <w:jc w:val="both"/>
        <w:rPr>
          <w:rFonts w:ascii="Arial" w:hAnsi="Arial" w:cs="Arial"/>
          <w:sz w:val="22"/>
          <w:szCs w:val="22"/>
        </w:rPr>
      </w:pPr>
      <w:r w:rsidRPr="005A726B">
        <w:rPr>
          <w:rFonts w:ascii="Arial" w:hAnsi="Arial" w:cs="Arial"/>
          <w:b/>
          <w:sz w:val="22"/>
          <w:szCs w:val="22"/>
        </w:rPr>
        <w:t>Jako oferta najkorzystniejsza</w:t>
      </w:r>
      <w:r w:rsidRPr="005A726B">
        <w:rPr>
          <w:rFonts w:ascii="Arial" w:hAnsi="Arial" w:cs="Arial"/>
          <w:sz w:val="22"/>
          <w:szCs w:val="22"/>
        </w:rPr>
        <w:t xml:space="preserve"> wybrana zostanie oferta, która uzyska największą ilość punktów P obliczoną według wzoru: </w:t>
      </w:r>
    </w:p>
    <w:p w:rsidR="005A726B" w:rsidRPr="005A726B" w:rsidRDefault="005A726B" w:rsidP="005A726B">
      <w:pPr>
        <w:ind w:left="397"/>
        <w:contextualSpacing/>
        <w:jc w:val="center"/>
        <w:rPr>
          <w:rFonts w:ascii="Arial" w:hAnsi="Arial" w:cs="Arial"/>
          <w:b/>
          <w:sz w:val="22"/>
          <w:szCs w:val="22"/>
        </w:rPr>
      </w:pPr>
    </w:p>
    <w:p w:rsidR="005A726B" w:rsidRPr="005A726B" w:rsidRDefault="005A726B" w:rsidP="005A726B">
      <w:pPr>
        <w:ind w:left="397"/>
        <w:contextualSpacing/>
        <w:jc w:val="center"/>
        <w:rPr>
          <w:rFonts w:ascii="Arial" w:hAnsi="Arial" w:cs="Arial"/>
          <w:b/>
          <w:sz w:val="22"/>
          <w:szCs w:val="22"/>
        </w:rPr>
      </w:pPr>
      <w:r w:rsidRPr="005A726B">
        <w:rPr>
          <w:rFonts w:ascii="Arial" w:hAnsi="Arial" w:cs="Arial"/>
          <w:b/>
          <w:sz w:val="22"/>
          <w:szCs w:val="22"/>
        </w:rPr>
        <w:lastRenderedPageBreak/>
        <w:t>P = C + TD.</w:t>
      </w:r>
    </w:p>
    <w:p w:rsidR="005A726B" w:rsidRPr="005A726B" w:rsidRDefault="005A726B" w:rsidP="005A726B">
      <w:pPr>
        <w:jc w:val="both"/>
        <w:rPr>
          <w:rFonts w:ascii="Arial" w:hAnsi="Arial" w:cs="Arial"/>
          <w:b/>
          <w:sz w:val="22"/>
          <w:szCs w:val="22"/>
        </w:rPr>
      </w:pPr>
    </w:p>
    <w:p w:rsidR="005A726B" w:rsidRPr="005A726B" w:rsidRDefault="005A726B" w:rsidP="00285DEC">
      <w:pPr>
        <w:tabs>
          <w:tab w:val="center" w:pos="4733"/>
          <w:tab w:val="left" w:pos="6131"/>
        </w:tabs>
        <w:ind w:left="1134" w:hanging="1134"/>
        <w:contextualSpacing/>
        <w:jc w:val="both"/>
        <w:rPr>
          <w:rFonts w:ascii="Arial" w:hAnsi="Arial" w:cs="Arial"/>
          <w:b/>
          <w:bCs/>
          <w:i/>
          <w:iCs/>
          <w:color w:val="FF0000"/>
          <w:sz w:val="22"/>
          <w:szCs w:val="22"/>
        </w:rPr>
      </w:pPr>
      <w:r w:rsidRPr="005A726B">
        <w:rPr>
          <w:rFonts w:ascii="Arial" w:hAnsi="Arial" w:cs="Arial"/>
          <w:b/>
          <w:bCs/>
          <w:i/>
          <w:iCs/>
          <w:sz w:val="22"/>
          <w:szCs w:val="22"/>
        </w:rPr>
        <w:t xml:space="preserve">*Uwaga: W przypadku gdy Wykonawca, w formularzu ofertowym, nie wpisze wymaganego terminu dostawy Zamawiający przyjmie termin maksymalny dopuszczony, tj. </w:t>
      </w:r>
      <w:r w:rsidR="00D41CD6">
        <w:rPr>
          <w:rFonts w:ascii="Arial" w:hAnsi="Arial" w:cs="Arial"/>
          <w:b/>
          <w:bCs/>
          <w:i/>
          <w:iCs/>
          <w:sz w:val="22"/>
          <w:szCs w:val="22"/>
        </w:rPr>
        <w:t>1</w:t>
      </w:r>
      <w:r w:rsidR="007803E0">
        <w:rPr>
          <w:rFonts w:ascii="Arial" w:hAnsi="Arial" w:cs="Arial"/>
          <w:b/>
          <w:bCs/>
          <w:i/>
          <w:iCs/>
          <w:sz w:val="22"/>
          <w:szCs w:val="22"/>
        </w:rPr>
        <w:t>2</w:t>
      </w:r>
      <w:r w:rsidRPr="005A726B">
        <w:rPr>
          <w:rFonts w:ascii="Arial" w:hAnsi="Arial" w:cs="Arial"/>
          <w:b/>
          <w:bCs/>
          <w:i/>
          <w:iCs/>
          <w:sz w:val="22"/>
          <w:szCs w:val="22"/>
        </w:rPr>
        <w:t xml:space="preserve"> dni i przyzna </w:t>
      </w:r>
      <w:r w:rsidR="00285DEC">
        <w:rPr>
          <w:rFonts w:ascii="Arial" w:hAnsi="Arial" w:cs="Arial"/>
          <w:b/>
          <w:bCs/>
          <w:i/>
          <w:iCs/>
          <w:sz w:val="22"/>
          <w:szCs w:val="22"/>
        </w:rPr>
        <w:t>W</w:t>
      </w:r>
      <w:r w:rsidRPr="005A726B">
        <w:rPr>
          <w:rFonts w:ascii="Arial" w:hAnsi="Arial" w:cs="Arial"/>
          <w:b/>
          <w:bCs/>
          <w:i/>
          <w:iCs/>
          <w:sz w:val="22"/>
          <w:szCs w:val="22"/>
        </w:rPr>
        <w:t>ykonawcy – 0 pkt.</w:t>
      </w:r>
    </w:p>
    <w:p w:rsidR="005A726B" w:rsidRPr="005A726B" w:rsidRDefault="005A726B" w:rsidP="005A726B">
      <w:pPr>
        <w:tabs>
          <w:tab w:val="center" w:pos="4733"/>
          <w:tab w:val="left" w:pos="6131"/>
        </w:tabs>
        <w:ind w:left="709"/>
        <w:contextualSpacing/>
        <w:jc w:val="both"/>
        <w:rPr>
          <w:rFonts w:ascii="Arial" w:hAnsi="Arial" w:cs="Arial"/>
          <w:b/>
          <w:bCs/>
          <w:i/>
          <w:iCs/>
          <w:color w:val="FF0000"/>
          <w:sz w:val="22"/>
          <w:szCs w:val="22"/>
        </w:rPr>
      </w:pP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Za ofertę najkorzystniejszą uznana zostanie oferta, która odpowiada wszystkim wymaganiom zawartym w SIWZ i</w:t>
      </w:r>
      <w:r w:rsidRPr="005A726B">
        <w:rPr>
          <w:rFonts w:ascii="Arial" w:hAnsi="Arial" w:cs="Arial"/>
          <w:sz w:val="22"/>
          <w:szCs w:val="22"/>
        </w:rPr>
        <w:t xml:space="preserve"> </w:t>
      </w:r>
      <w:r w:rsidRPr="005A726B">
        <w:rPr>
          <w:rFonts w:ascii="Arial" w:hAnsi="Arial" w:cs="Arial"/>
          <w:b/>
          <w:sz w:val="22"/>
          <w:szCs w:val="22"/>
        </w:rPr>
        <w:t xml:space="preserve">w sumie w oparciu o wszystkie kryteria uzyska największą ilość punktów.   </w:t>
      </w:r>
    </w:p>
    <w:p w:rsidR="005A726B" w:rsidRPr="005A726B" w:rsidRDefault="005A726B" w:rsidP="00C65055">
      <w:pPr>
        <w:ind w:left="142"/>
        <w:jc w:val="both"/>
        <w:rPr>
          <w:rFonts w:ascii="Arial" w:hAnsi="Arial" w:cs="Arial"/>
          <w:b/>
          <w:bCs/>
          <w:color w:val="000000"/>
          <w:spacing w:val="-2"/>
          <w:sz w:val="22"/>
          <w:szCs w:val="22"/>
          <w:u w:val="single"/>
        </w:rPr>
      </w:pPr>
      <w:r w:rsidRPr="005A726B">
        <w:rPr>
          <w:rFonts w:ascii="Arial" w:hAnsi="Arial" w:cs="Arial"/>
          <w:b/>
          <w:sz w:val="22"/>
          <w:szCs w:val="22"/>
        </w:rPr>
        <w:t xml:space="preserve">  </w:t>
      </w: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A726B" w:rsidRPr="005A726B" w:rsidRDefault="005A726B" w:rsidP="005A726B">
      <w:pPr>
        <w:ind w:left="709"/>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XIII</w:t>
      </w:r>
      <w:r w:rsidRPr="00EC6953">
        <w:rPr>
          <w:rFonts w:ascii="Arial" w:hAnsi="Arial" w:cs="Arial"/>
          <w:b/>
          <w:bCs/>
          <w:color w:val="000000"/>
          <w:spacing w:val="-2"/>
          <w:sz w:val="28"/>
          <w:szCs w:val="28"/>
        </w:rPr>
        <w:t xml:space="preserve"> Informacja o formalnościach, jakie powinny zostać </w:t>
      </w:r>
      <w:r w:rsidR="00285DEC" w:rsidRPr="00EC6953">
        <w:rPr>
          <w:rFonts w:ascii="Arial" w:hAnsi="Arial" w:cs="Arial"/>
          <w:b/>
          <w:bCs/>
          <w:color w:val="000000"/>
          <w:spacing w:val="-2"/>
          <w:sz w:val="28"/>
          <w:szCs w:val="28"/>
        </w:rPr>
        <w:t>d</w:t>
      </w:r>
      <w:r w:rsidRPr="00EC6953">
        <w:rPr>
          <w:rFonts w:ascii="Arial" w:hAnsi="Arial" w:cs="Arial"/>
          <w:b/>
          <w:bCs/>
          <w:color w:val="000000"/>
          <w:spacing w:val="-2"/>
          <w:sz w:val="28"/>
          <w:szCs w:val="28"/>
        </w:rPr>
        <w:t>opełnione po wyborze oferty  w celu zawarcia umowy w sprawie zamówienia publicznego</w:t>
      </w:r>
    </w:p>
    <w:p w:rsidR="005A726B" w:rsidRPr="005A726B" w:rsidRDefault="005A726B" w:rsidP="005A726B">
      <w:pPr>
        <w:jc w:val="both"/>
        <w:rPr>
          <w:rFonts w:ascii="Arial" w:hAnsi="Arial" w:cs="Arial"/>
          <w:b/>
          <w:bCs/>
          <w:color w:val="000000"/>
          <w:spacing w:val="-2"/>
          <w:sz w:val="22"/>
          <w:szCs w:val="22"/>
        </w:rPr>
      </w:pP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zawiera umowę w sprawie zamówienia publicznego, z zastrzeżeniem art. 183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5A726B">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rsidR="005A726B" w:rsidRPr="005A726B" w:rsidRDefault="005A726B" w:rsidP="000B1360">
      <w:pPr>
        <w:numPr>
          <w:ilvl w:val="0"/>
          <w:numId w:val="7"/>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Jeżeli Wykonawca, którego oferta została wybrana, uchyla się od zawarcia umowy </w:t>
      </w:r>
      <w:r w:rsidRPr="005A726B">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xml:space="preserve">.  </w:t>
      </w:r>
    </w:p>
    <w:p w:rsidR="005A726B" w:rsidRPr="005A726B" w:rsidRDefault="005A726B" w:rsidP="005A726B">
      <w:pPr>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XIV</w:t>
      </w:r>
      <w:r w:rsidRPr="00EC6953">
        <w:rPr>
          <w:rFonts w:ascii="Arial" w:hAnsi="Arial" w:cs="Arial"/>
          <w:b/>
          <w:bCs/>
          <w:color w:val="000000"/>
          <w:spacing w:val="-2"/>
          <w:sz w:val="28"/>
          <w:szCs w:val="28"/>
        </w:rPr>
        <w:t xml:space="preserve"> Wymagania dotyczące zabezp</w:t>
      </w:r>
      <w:r w:rsidR="0067389C">
        <w:rPr>
          <w:rFonts w:ascii="Arial" w:hAnsi="Arial" w:cs="Arial"/>
          <w:b/>
          <w:bCs/>
          <w:color w:val="000000"/>
          <w:spacing w:val="-2"/>
          <w:sz w:val="28"/>
          <w:szCs w:val="28"/>
        </w:rPr>
        <w:t xml:space="preserve">ieczenia należytego          </w:t>
      </w:r>
      <w:r w:rsidRPr="00EC6953">
        <w:rPr>
          <w:rFonts w:ascii="Arial" w:hAnsi="Arial" w:cs="Arial"/>
          <w:b/>
          <w:bCs/>
          <w:color w:val="000000"/>
          <w:spacing w:val="-2"/>
          <w:sz w:val="28"/>
          <w:szCs w:val="28"/>
        </w:rPr>
        <w:t xml:space="preserve">wykonania umowy </w:t>
      </w:r>
      <w:r w:rsidRPr="00EC6953">
        <w:rPr>
          <w:rFonts w:ascii="Arial" w:hAnsi="Arial" w:cs="Arial"/>
          <w:bCs/>
          <w:color w:val="000000"/>
          <w:spacing w:val="-2"/>
          <w:sz w:val="28"/>
          <w:szCs w:val="28"/>
        </w:rPr>
        <w:t xml:space="preserve"> </w:t>
      </w:r>
    </w:p>
    <w:p w:rsidR="005A726B" w:rsidRPr="005A726B" w:rsidRDefault="005A726B" w:rsidP="005A726B">
      <w:pPr>
        <w:shd w:val="clear" w:color="auto" w:fill="FFFFFF"/>
        <w:jc w:val="both"/>
        <w:rPr>
          <w:rFonts w:ascii="Arial" w:hAnsi="Arial" w:cs="Arial"/>
          <w:bCs/>
          <w:color w:val="000000"/>
          <w:spacing w:val="-2"/>
          <w:sz w:val="22"/>
          <w:szCs w:val="22"/>
        </w:rPr>
      </w:pPr>
      <w:r w:rsidRPr="005A726B">
        <w:rPr>
          <w:rFonts w:ascii="Arial" w:hAnsi="Arial" w:cs="Arial"/>
          <w:bCs/>
          <w:color w:val="000000"/>
          <w:spacing w:val="-2"/>
          <w:sz w:val="22"/>
          <w:szCs w:val="22"/>
        </w:rPr>
        <w:t>W niniejszym postępowaniu nie jest wymagane wniesienie zabezpieczenia należytego wykonania umowy.</w:t>
      </w:r>
    </w:p>
    <w:p w:rsidR="005A726B" w:rsidRPr="005A726B" w:rsidRDefault="005A726B" w:rsidP="005A726B">
      <w:pPr>
        <w:shd w:val="clear" w:color="auto" w:fill="FFFFFF"/>
        <w:rPr>
          <w:rFonts w:ascii="Arial" w:hAnsi="Arial" w:cs="Arial"/>
          <w:bCs/>
          <w:color w:val="000000"/>
          <w:spacing w:val="-2"/>
          <w:sz w:val="22"/>
          <w:szCs w:val="22"/>
        </w:rPr>
      </w:pPr>
    </w:p>
    <w:p w:rsidR="005A726B" w:rsidRPr="00EC6953" w:rsidRDefault="005A726B" w:rsidP="00283D09">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XV</w:t>
      </w:r>
      <w:r w:rsidRPr="00EC6953">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w:t>
      </w:r>
      <w:r w:rsidR="00EC6953">
        <w:rPr>
          <w:rFonts w:ascii="Arial" w:hAnsi="Arial" w:cs="Arial"/>
          <w:b/>
          <w:bCs/>
          <w:color w:val="000000"/>
          <w:spacing w:val="-2"/>
          <w:sz w:val="28"/>
          <w:szCs w:val="28"/>
        </w:rPr>
        <w:t xml:space="preserve">onawcy, aby zawarł z nim umowę </w:t>
      </w:r>
      <w:r w:rsidRPr="00EC6953">
        <w:rPr>
          <w:rFonts w:ascii="Arial" w:hAnsi="Arial" w:cs="Arial"/>
          <w:b/>
          <w:bCs/>
          <w:color w:val="000000"/>
          <w:spacing w:val="-2"/>
          <w:sz w:val="28"/>
          <w:szCs w:val="28"/>
        </w:rPr>
        <w:t>w sprawie zamówienia publicznego na takich warunkach</w:t>
      </w:r>
    </w:p>
    <w:p w:rsidR="005A726B" w:rsidRPr="005A726B" w:rsidRDefault="005A726B" w:rsidP="005A726B">
      <w:pPr>
        <w:shd w:val="clear" w:color="auto" w:fill="FFFFFF"/>
        <w:jc w:val="both"/>
        <w:rPr>
          <w:rFonts w:ascii="Arial" w:hAnsi="Arial" w:cs="Arial"/>
          <w:sz w:val="22"/>
          <w:szCs w:val="22"/>
        </w:rPr>
      </w:pPr>
      <w:r w:rsidRPr="005A726B">
        <w:rPr>
          <w:rFonts w:ascii="Arial" w:hAnsi="Arial" w:cs="Arial"/>
          <w:sz w:val="22"/>
          <w:szCs w:val="22"/>
        </w:rPr>
        <w:t xml:space="preserve">Postanowienia istotne dla Zamawiającego określa wzór umowy stanowiący integralną część SIWZ </w:t>
      </w:r>
      <w:r w:rsidRPr="005A726B">
        <w:rPr>
          <w:rFonts w:ascii="Arial" w:hAnsi="Arial" w:cs="Arial"/>
          <w:b/>
          <w:sz w:val="22"/>
          <w:szCs w:val="22"/>
        </w:rPr>
        <w:t xml:space="preserve">(załącznik Nr </w:t>
      </w:r>
      <w:r w:rsidR="00423D35">
        <w:rPr>
          <w:rFonts w:ascii="Arial" w:hAnsi="Arial" w:cs="Arial"/>
          <w:b/>
          <w:sz w:val="22"/>
          <w:szCs w:val="22"/>
        </w:rPr>
        <w:t>6</w:t>
      </w:r>
      <w:r w:rsidRPr="005A726B">
        <w:rPr>
          <w:rFonts w:ascii="Arial" w:hAnsi="Arial" w:cs="Arial"/>
          <w:b/>
          <w:sz w:val="22"/>
          <w:szCs w:val="22"/>
        </w:rPr>
        <w:t xml:space="preserve"> do SIWZ</w:t>
      </w:r>
      <w:r w:rsidRPr="005A726B">
        <w:rPr>
          <w:rFonts w:ascii="Arial" w:hAnsi="Arial" w:cs="Arial"/>
          <w:sz w:val="22"/>
          <w:szCs w:val="22"/>
        </w:rPr>
        <w:t>). Wykonawca, który przedstawił najkorzystniejszą ofertę, będzie zobowiązany do podpisania umowy zgodnie z załączonym wzorem umowy.</w:t>
      </w:r>
      <w:r w:rsidRPr="005A726B">
        <w:rPr>
          <w:rFonts w:ascii="Arial" w:hAnsi="Arial" w:cs="Arial"/>
          <w:color w:val="FF0000"/>
          <w:sz w:val="22"/>
          <w:szCs w:val="22"/>
        </w:rPr>
        <w:t xml:space="preserve"> </w:t>
      </w:r>
    </w:p>
    <w:p w:rsidR="005A726B" w:rsidRPr="005A726B" w:rsidRDefault="005A726B" w:rsidP="005A726B">
      <w:pPr>
        <w:jc w:val="both"/>
        <w:rPr>
          <w:rFonts w:ascii="Arial" w:hAnsi="Arial" w:cs="Arial"/>
          <w:sz w:val="22"/>
          <w:szCs w:val="22"/>
        </w:rPr>
      </w:pPr>
      <w:r w:rsidRPr="005A726B">
        <w:rPr>
          <w:rFonts w:ascii="Arial" w:hAnsi="Arial" w:cs="Arial"/>
          <w:sz w:val="22"/>
          <w:szCs w:val="22"/>
        </w:rPr>
        <w:t>Złożenie oferty jest równoznaczne z pełną akceptacją umowy przez Wykonawcę.</w:t>
      </w:r>
    </w:p>
    <w:p w:rsidR="005A726B" w:rsidRPr="005A726B" w:rsidRDefault="005A726B" w:rsidP="005A726B">
      <w:pPr>
        <w:jc w:val="both"/>
        <w:rPr>
          <w:rFonts w:ascii="Arial" w:hAnsi="Arial" w:cs="Arial"/>
          <w:sz w:val="22"/>
          <w:szCs w:val="22"/>
        </w:rPr>
      </w:pPr>
    </w:p>
    <w:p w:rsidR="005A726B" w:rsidRPr="00EC6953" w:rsidRDefault="005A726B" w:rsidP="005A726B">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 xml:space="preserve">Część XVI </w:t>
      </w:r>
      <w:r w:rsidRPr="00EC6953">
        <w:rPr>
          <w:rFonts w:ascii="Arial" w:hAnsi="Arial" w:cs="Arial"/>
          <w:b/>
          <w:bCs/>
          <w:color w:val="000000"/>
          <w:spacing w:val="-2"/>
          <w:sz w:val="28"/>
          <w:szCs w:val="28"/>
        </w:rPr>
        <w:t xml:space="preserve">   Pouczenie o środkach ochrony prawnej przysługujących    Wykonawcy w toku postępowania o udzielenie zamówienia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lastRenderedPageBreak/>
        <w:t xml:space="preserve">Środki ochrony prawnej przysługują Wykonawcy, a także innemu podmiotowi, jeżeli ma lub miał interes w uzyskaniu zamówienia oraz poniósł lub może ponieść szkodę </w:t>
      </w:r>
      <w:r w:rsidRPr="005A726B">
        <w:rPr>
          <w:rFonts w:ascii="Arial" w:hAnsi="Arial" w:cs="Arial"/>
          <w:b w:val="0"/>
          <w:bCs/>
          <w:sz w:val="22"/>
          <w:szCs w:val="22"/>
          <w:u w:val="none"/>
        </w:rPr>
        <w:br/>
        <w:t xml:space="preserve">w wyniku naruszenia przez Zamawiającego przepisów ustawy </w:t>
      </w:r>
      <w:proofErr w:type="spellStart"/>
      <w:r w:rsidRPr="005A726B">
        <w:rPr>
          <w:rFonts w:ascii="Arial" w:hAnsi="Arial" w:cs="Arial"/>
          <w:b w:val="0"/>
          <w:bCs/>
          <w:sz w:val="22"/>
          <w:szCs w:val="22"/>
          <w:u w:val="none"/>
        </w:rPr>
        <w:t>Pzp</w:t>
      </w:r>
      <w:proofErr w:type="spellEnd"/>
      <w:r w:rsidRPr="005A726B">
        <w:rPr>
          <w:rFonts w:ascii="Arial" w:hAnsi="Arial" w:cs="Arial"/>
          <w:b w:val="0"/>
          <w:bCs/>
          <w:sz w:val="22"/>
          <w:szCs w:val="22"/>
          <w:u w:val="none"/>
        </w:rPr>
        <w:t xml:space="preserve">. </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 niezgodnej z przepisami ustawy czynności Zamawiającego podjętej w postępowaniu o udzielenie zamówienia lub zaniechania czynności, do której Zamawiający jest zobowiązany na podstawie ustawy przysługuje odwołanie.</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przysługuje wyłącznie wobec czynności:</w:t>
      </w:r>
    </w:p>
    <w:p w:rsidR="005A726B" w:rsidRPr="005A726B" w:rsidRDefault="005A726B" w:rsidP="005A726B">
      <w:pPr>
        <w:pStyle w:val="pkt1art"/>
        <w:spacing w:before="0" w:after="0"/>
        <w:ind w:left="1560" w:hanging="426"/>
        <w:jc w:val="both"/>
        <w:rPr>
          <w:rFonts w:ascii="Arial" w:hAnsi="Arial" w:cs="Arial"/>
          <w:color w:val="000000"/>
          <w:sz w:val="22"/>
          <w:szCs w:val="22"/>
        </w:rPr>
      </w:pPr>
      <w:r w:rsidRPr="005A726B">
        <w:rPr>
          <w:rFonts w:ascii="Arial" w:hAnsi="Arial" w:cs="Arial"/>
          <w:color w:val="000000"/>
          <w:sz w:val="22"/>
          <w:szCs w:val="22"/>
        </w:rPr>
        <w:t>4.1)</w:t>
      </w:r>
      <w:r w:rsidRPr="005A726B">
        <w:rPr>
          <w:rFonts w:ascii="Arial" w:hAnsi="Arial" w:cs="Arial"/>
          <w:color w:val="000000"/>
          <w:sz w:val="22"/>
          <w:szCs w:val="22"/>
        </w:rPr>
        <w:tab/>
        <w:t>określenia warunków udziału w postępowaniu;</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4.2) wykluczenia odwołującego z postępowania o udzielenie zamówienia;</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4.3) odrzucenia oferty odwołującego,</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4.4) opisu przedmiotu zamówienia;</w:t>
      </w:r>
    </w:p>
    <w:p w:rsidR="005A726B" w:rsidRPr="005A726B" w:rsidRDefault="00C65055" w:rsidP="00C65055">
      <w:pPr>
        <w:pStyle w:val="pkt1art"/>
        <w:tabs>
          <w:tab w:val="left" w:pos="1134"/>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                  </w:t>
      </w:r>
      <w:r w:rsidR="005A726B" w:rsidRPr="005A726B">
        <w:rPr>
          <w:rFonts w:ascii="Arial" w:hAnsi="Arial" w:cs="Arial"/>
          <w:color w:val="000000"/>
          <w:sz w:val="22"/>
          <w:szCs w:val="22"/>
        </w:rPr>
        <w:t>4.5) wyboru najkorzystniejszej oferty.</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Odwołanie powinno wskazywać czynność lub zaniechanie czynności Zamawiającego, której zarzuca się niezgodność z przepisami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 zawierać zwięzłe przedstawienie zarzutów, określać żądanie oraz wskazywać okoliczności faktyczne i prawne uzasadniające wniesienie odwołania.</w:t>
      </w:r>
    </w:p>
    <w:p w:rsidR="005A726B" w:rsidRPr="005A726B" w:rsidRDefault="005A726B" w:rsidP="000B1360">
      <w:pPr>
        <w:pStyle w:val="Tekstpodstawowy2"/>
        <w:numPr>
          <w:ilvl w:val="0"/>
          <w:numId w:val="6"/>
        </w:numPr>
        <w:tabs>
          <w:tab w:val="clear" w:pos="1260"/>
        </w:tabs>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Odwołujący przesyła kopię odwołania Zamawiającemu przed upływem terminu do wniesienia odwołania w taki sposób, aby mógł on zapoznać się z jego treścią przed upływem tego terminu.</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 przypadku uznania zasadności przekazanej informacji Zamawiający powtarza czynność albo dokonuje czynności zaniechanej, informując o tym Wykonawców </w:t>
      </w:r>
      <w:r w:rsidRPr="005A726B">
        <w:rPr>
          <w:rFonts w:ascii="Arial" w:hAnsi="Arial" w:cs="Arial"/>
          <w:b w:val="0"/>
          <w:sz w:val="22"/>
          <w:szCs w:val="22"/>
          <w:u w:val="none"/>
        </w:rPr>
        <w:br/>
        <w:t>w sposób przewidziany w ustawie dla tej czynności.</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 xml:space="preserve">Odwołanie wnosi się </w:t>
      </w:r>
      <w:r w:rsidRPr="005A726B">
        <w:rPr>
          <w:rFonts w:ascii="Arial" w:hAnsi="Arial" w:cs="Arial"/>
          <w:b w:val="0"/>
          <w:bCs/>
          <w:color w:val="000000"/>
          <w:sz w:val="22"/>
          <w:szCs w:val="22"/>
          <w:u w:val="none"/>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czynności innych niż określone w ust. 10 i 11 wnosi się w terminie 5 dni od dnia, w którym powzięto lub przy zachowaniu należytej staranności można było powziąć wiadomość o okolicznościach stanowiących podstawę jego wniesienia.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wobec treści ogłoszenia o zamówieniu lub postanowień specyfikacji istotnych warunków zamówienia Zamawiający może</w:t>
      </w:r>
      <w:r w:rsidRPr="005A726B">
        <w:rPr>
          <w:rFonts w:ascii="Arial" w:hAnsi="Arial" w:cs="Arial"/>
          <w:b w:val="0"/>
          <w:sz w:val="22"/>
          <w:szCs w:val="22"/>
          <w:u w:val="none"/>
          <w:lang w:val="pl-PL"/>
        </w:rPr>
        <w:t xml:space="preserve"> </w:t>
      </w:r>
      <w:r w:rsidRPr="005A726B">
        <w:rPr>
          <w:rFonts w:ascii="Arial" w:hAnsi="Arial" w:cs="Arial"/>
          <w:b w:val="0"/>
          <w:sz w:val="22"/>
          <w:szCs w:val="22"/>
          <w:u w:val="none"/>
        </w:rPr>
        <w:t>przedłużyć termin składania ofert.</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po upływie terminu składania ofert bieg terminu związania ofertą ulega zawieszeniu do czasu ogłoszenia przez Izbę orzeczenia.</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Zamawiający nie może zawrzeć umowy do czasu ogłoszenia przez Izbę wyroku lub postanowienia kończącego postępowanie odwoławcze.</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w:t>
      </w:r>
      <w:r w:rsidRPr="005A726B">
        <w:rPr>
          <w:rFonts w:ascii="Arial" w:hAnsi="Arial" w:cs="Arial"/>
          <w:b w:val="0"/>
          <w:sz w:val="22"/>
          <w:szCs w:val="22"/>
          <w:u w:val="none"/>
        </w:rPr>
        <w:lastRenderedPageBreak/>
        <w:t>specyfikacji istotnych warunków zamówienia, zamieszcza ją również na stronie internetowej, na której jest zamieszczone ogłoszenie o zamówieniu lub jest udostępniana specyfikacja, wzywając Wykonawców do przystąpienia do postępowania odwoławczego</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Wykonawca może zgłosić przystąpienie do postępowania odwoławczego zgodnie </w:t>
      </w:r>
      <w:r w:rsidRPr="005A726B">
        <w:rPr>
          <w:rFonts w:ascii="Arial" w:hAnsi="Arial" w:cs="Arial"/>
          <w:b w:val="0"/>
          <w:sz w:val="22"/>
          <w:szCs w:val="22"/>
          <w:u w:val="none"/>
        </w:rPr>
        <w:br/>
        <w:t xml:space="preserve">z zasadami określonymi w art. 185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w:t>
      </w:r>
    </w:p>
    <w:p w:rsidR="005A726B" w:rsidRPr="005A726B" w:rsidRDefault="005A726B" w:rsidP="000B1360">
      <w:pPr>
        <w:pStyle w:val="Tekstpodstawowy2"/>
        <w:numPr>
          <w:ilvl w:val="0"/>
          <w:numId w:val="6"/>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Na orzeczenie Izby stronom oraz uczestnikom postępowania odwoławczego przysługuje skarga do sądu. </w:t>
      </w:r>
    </w:p>
    <w:p w:rsidR="005A726B" w:rsidRPr="005A726B" w:rsidRDefault="005A726B" w:rsidP="005A726B">
      <w:pPr>
        <w:pStyle w:val="Tekstpodstawowy2"/>
        <w:autoSpaceDE w:val="0"/>
        <w:autoSpaceDN w:val="0"/>
        <w:spacing w:line="240" w:lineRule="auto"/>
        <w:ind w:left="426"/>
        <w:jc w:val="both"/>
        <w:rPr>
          <w:rFonts w:ascii="Arial" w:hAnsi="Arial" w:cs="Arial"/>
          <w:b w:val="0"/>
          <w:bCs/>
          <w:sz w:val="22"/>
          <w:szCs w:val="22"/>
          <w:u w:val="none"/>
        </w:rPr>
      </w:pPr>
    </w:p>
    <w:p w:rsidR="005A726B" w:rsidRPr="00EC6953" w:rsidRDefault="005A726B" w:rsidP="00D41CD6">
      <w:pPr>
        <w:pStyle w:val="Tekstprzypisudolnego"/>
        <w:jc w:val="both"/>
        <w:rPr>
          <w:rFonts w:ascii="Arial" w:hAnsi="Arial" w:cs="Arial"/>
          <w:sz w:val="28"/>
          <w:szCs w:val="28"/>
        </w:rPr>
      </w:pPr>
      <w:r w:rsidRPr="00EC6953">
        <w:rPr>
          <w:rFonts w:ascii="Arial" w:hAnsi="Arial" w:cs="Arial"/>
          <w:b/>
          <w:sz w:val="28"/>
          <w:szCs w:val="28"/>
          <w:u w:val="single"/>
        </w:rPr>
        <w:t>CZĘŚĆ XVII</w:t>
      </w:r>
      <w:r w:rsidRPr="00EC6953">
        <w:rPr>
          <w:rFonts w:ascii="Arial" w:hAnsi="Arial" w:cs="Arial"/>
          <w:b/>
          <w:sz w:val="28"/>
          <w:szCs w:val="28"/>
        </w:rPr>
        <w:t xml:space="preserve"> KLAUZULA INFORMACYJNA Z ART. 13 RODO DOTYCZĄCA PRZETWARZANIA DANYCH OSOBOWYCH W CELU ZWIĄZANYCH Z POSTĘPOWANIEM O UDZIELENIE ZAMÓWIENIA PUBLICZNEGO</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A726B">
        <w:rPr>
          <w:rFonts w:ascii="Arial" w:hAnsi="Arial" w:cs="Arial"/>
          <w:sz w:val="22"/>
          <w:szCs w:val="22"/>
        </w:rPr>
        <w:br/>
        <w:t>z 04.05.2016, str. 1), dalej „RODO”, informuję, że:</w:t>
      </w:r>
    </w:p>
    <w:p w:rsidR="005A726B" w:rsidRPr="005A726B" w:rsidRDefault="005A726B" w:rsidP="000B1360">
      <w:pPr>
        <w:pStyle w:val="Akapitzlist"/>
        <w:numPr>
          <w:ilvl w:val="0"/>
          <w:numId w:val="46"/>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administratorem Pani/Pana danych osobowych jest Uniwersytet Medyczny </w:t>
      </w:r>
      <w:r w:rsidRPr="005A726B">
        <w:rPr>
          <w:rFonts w:ascii="Arial" w:hAnsi="Arial" w:cs="Arial"/>
          <w:sz w:val="22"/>
          <w:szCs w:val="22"/>
        </w:rPr>
        <w:br/>
        <w:t>w Białymstoku, ul. Jana Kilińskiego 1, 15-089 Białystok, NIP 542-021-17-17, REGON 000288604, reprezentowany przez Rektora;</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kontakt do inspektora ochrony danych osobowych:</w:t>
      </w:r>
      <w:r w:rsidRPr="005A726B">
        <w:rPr>
          <w:rFonts w:ascii="Arial" w:hAnsi="Arial" w:cs="Arial"/>
          <w:i/>
          <w:sz w:val="22"/>
          <w:szCs w:val="22"/>
        </w:rPr>
        <w:t xml:space="preserve">   iod@umb.edu.pl</w:t>
      </w:r>
      <w:r w:rsidRPr="005A726B">
        <w:rPr>
          <w:rFonts w:ascii="Arial" w:hAnsi="Arial" w:cs="Arial"/>
          <w:sz w:val="22"/>
          <w:szCs w:val="22"/>
        </w:rPr>
        <w:t>;</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Pani/Pana dane osobowe przetwarzane będą na podstawie art. 6 ust. 1 lit. c</w:t>
      </w:r>
      <w:r w:rsidRPr="005A726B">
        <w:rPr>
          <w:rFonts w:ascii="Arial" w:hAnsi="Arial" w:cs="Arial"/>
          <w:i/>
          <w:sz w:val="22"/>
          <w:szCs w:val="22"/>
        </w:rPr>
        <w:t xml:space="preserve"> </w:t>
      </w:r>
      <w:r w:rsidRPr="005A726B">
        <w:rPr>
          <w:rFonts w:ascii="Arial" w:hAnsi="Arial" w:cs="Arial"/>
          <w:sz w:val="22"/>
          <w:szCs w:val="22"/>
        </w:rPr>
        <w:t xml:space="preserve">RODO </w:t>
      </w:r>
      <w:r w:rsidRPr="005A726B">
        <w:rPr>
          <w:rFonts w:ascii="Arial" w:hAnsi="Arial" w:cs="Arial"/>
          <w:sz w:val="22"/>
          <w:szCs w:val="22"/>
        </w:rPr>
        <w:br/>
        <w:t>w celu związanym z prowadzeniem niniejszego postępowania o udzielenie zamówienia publicznego;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Pani/Pana dane osobowe będą przechowywane, zgodnie z art. 97 ust. 1 ustawy </w:t>
      </w:r>
      <w:proofErr w:type="spellStart"/>
      <w:r w:rsidRPr="005A726B">
        <w:rPr>
          <w:rFonts w:ascii="Arial" w:hAnsi="Arial" w:cs="Arial"/>
          <w:sz w:val="22"/>
          <w:szCs w:val="22"/>
        </w:rPr>
        <w:t>Pzp</w:t>
      </w:r>
      <w:proofErr w:type="spellEnd"/>
      <w:r w:rsidRPr="005A726B">
        <w:rPr>
          <w:rFonts w:ascii="Arial" w:hAnsi="Arial" w:cs="Arial"/>
          <w:sz w:val="22"/>
          <w:szCs w:val="22"/>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w odniesieniu do Pani/Pana danych osobowych decyzje nie będą podejmowane w sposób zautomatyzowany, stosowanie do art. 22 RODO;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posiada Pani/Pan:</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15 RODO prawo dostępu do danych osobowych Pani/Pana dotyczących;</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16 RODO prawo do sprostowania Pani/Pana danych osobowych </w:t>
      </w:r>
      <w:r w:rsidRPr="005A726B">
        <w:rPr>
          <w:rFonts w:ascii="Arial" w:hAnsi="Arial" w:cs="Arial"/>
          <w:b/>
          <w:sz w:val="22"/>
          <w:szCs w:val="22"/>
          <w:vertAlign w:val="superscript"/>
        </w:rPr>
        <w:t>*</w:t>
      </w:r>
      <w:r w:rsidRPr="005A726B">
        <w:rPr>
          <w:rFonts w:ascii="Arial" w:hAnsi="Arial" w:cs="Arial"/>
          <w:sz w:val="22"/>
          <w:szCs w:val="22"/>
        </w:rPr>
        <w:t>;</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5A726B" w:rsidRPr="005A726B" w:rsidRDefault="005A726B" w:rsidP="000B1360">
      <w:pPr>
        <w:pStyle w:val="Akapitzlist"/>
        <w:numPr>
          <w:ilvl w:val="0"/>
          <w:numId w:val="43"/>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wniesienia skargi do Prezesa Urzędu Ochrony Danych Osobowych, gdy uzna Pani/Pan, że przetwarzanie danych osobowych Pani/Pana dotyczących narusza przepisy RODO;</w:t>
      </w:r>
    </w:p>
    <w:p w:rsidR="005A726B" w:rsidRPr="005A726B" w:rsidRDefault="005A726B" w:rsidP="000B1360">
      <w:pPr>
        <w:pStyle w:val="Akapitzlist"/>
        <w:numPr>
          <w:ilvl w:val="0"/>
          <w:numId w:val="42"/>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nie przysługuje Pani/Panu:</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w związku z art. 17 ust. 3 lit. b, d lub e RODO prawo do usunięcia danych osobowych;</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przenoszenia danych osobowych, o którym mowa w art. 20 RODO;</w:t>
      </w:r>
    </w:p>
    <w:p w:rsidR="005A726B" w:rsidRPr="005A726B" w:rsidRDefault="005A726B" w:rsidP="000B1360">
      <w:pPr>
        <w:pStyle w:val="Akapitzlist"/>
        <w:numPr>
          <w:ilvl w:val="0"/>
          <w:numId w:val="4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lastRenderedPageBreak/>
        <w:t>na podstawie art. 21 RODO prawo sprzeciwu, wobec przetwarzania danych osobowych, gdyż podstawą prawną przetwarzania Pani/Pana danych osobowych jest art. 6 ust. 1 lit. c RODO.</w:t>
      </w:r>
    </w:p>
    <w:p w:rsidR="005A726B" w:rsidRPr="005A726B" w:rsidRDefault="005A726B" w:rsidP="005A726B">
      <w:pPr>
        <w:pStyle w:val="Akapitzlist"/>
        <w:ind w:left="709" w:hanging="283"/>
        <w:jc w:val="both"/>
        <w:rPr>
          <w:rFonts w:ascii="Arial" w:hAnsi="Arial" w:cs="Arial"/>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skorzystanie z prawa do sprostowania nie może skutk</w:t>
      </w:r>
      <w:r w:rsidR="00EC6953">
        <w:rPr>
          <w:rFonts w:ascii="Arial" w:hAnsi="Arial" w:cs="Arial"/>
          <w:i/>
          <w:sz w:val="22"/>
          <w:szCs w:val="22"/>
        </w:rPr>
        <w:t xml:space="preserve">ować zmianą wyniku postępowania </w:t>
      </w:r>
      <w:r w:rsidRPr="005A726B">
        <w:rPr>
          <w:rFonts w:ascii="Arial" w:hAnsi="Arial" w:cs="Arial"/>
          <w:i/>
          <w:sz w:val="22"/>
          <w:szCs w:val="22"/>
        </w:rPr>
        <w:t xml:space="preserve">o udzielenie zamówienia publicznego ani zmianą postanowień umowy w zakresie niezgodnym z ustawą </w:t>
      </w:r>
      <w:proofErr w:type="spellStart"/>
      <w:r w:rsidRPr="005A726B">
        <w:rPr>
          <w:rFonts w:ascii="Arial" w:hAnsi="Arial" w:cs="Arial"/>
          <w:i/>
          <w:sz w:val="22"/>
          <w:szCs w:val="22"/>
        </w:rPr>
        <w:t>Pzp</w:t>
      </w:r>
      <w:proofErr w:type="spellEnd"/>
      <w:r w:rsidRPr="005A726B">
        <w:rPr>
          <w:rFonts w:ascii="Arial" w:hAnsi="Arial" w:cs="Arial"/>
          <w:i/>
          <w:sz w:val="22"/>
          <w:szCs w:val="22"/>
        </w:rPr>
        <w:t xml:space="preserve"> oraz nie może naruszać integralności protokołu oraz jego załączników.</w:t>
      </w:r>
    </w:p>
    <w:p w:rsidR="005A726B" w:rsidRPr="005A726B" w:rsidRDefault="005A726B" w:rsidP="005A726B">
      <w:pPr>
        <w:pStyle w:val="Standard"/>
        <w:jc w:val="both"/>
        <w:rPr>
          <w:rFonts w:ascii="Arial" w:hAnsi="Arial" w:cs="Arial"/>
          <w:i/>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prawo do ograniczenia przetwarzania nie ma zastosowania w odniesieniu do przecho</w:t>
      </w:r>
      <w:r w:rsidR="00EC6953">
        <w:rPr>
          <w:rFonts w:ascii="Arial" w:hAnsi="Arial" w:cs="Arial"/>
          <w:i/>
          <w:sz w:val="22"/>
          <w:szCs w:val="22"/>
        </w:rPr>
        <w:t xml:space="preserve">wywania, </w:t>
      </w:r>
      <w:r w:rsidRPr="005A726B">
        <w:rPr>
          <w:rFonts w:ascii="Arial" w:hAnsi="Arial" w:cs="Arial"/>
          <w:i/>
          <w:sz w:val="22"/>
          <w:szCs w:val="22"/>
        </w:rPr>
        <w:t>w celu zapewnienia korzystania ze środków ochrony prawnej lub w celu ochrony praw innej osoby fizycznej lub prawnej, lub z uwagi na ważne względy interesu publicznego Unii Europejskiej lub państwa członkowskiego.</w:t>
      </w:r>
    </w:p>
    <w:p w:rsidR="005A726B" w:rsidRPr="005A726B" w:rsidRDefault="005A726B" w:rsidP="005A726B">
      <w:pPr>
        <w:pStyle w:val="Standard"/>
        <w:rPr>
          <w:rFonts w:ascii="Arial" w:hAnsi="Arial" w:cs="Arial"/>
          <w:b/>
          <w:kern w:val="3"/>
          <w:sz w:val="22"/>
          <w:szCs w:val="22"/>
          <w:u w:val="single"/>
        </w:rPr>
      </w:pPr>
    </w:p>
    <w:p w:rsidR="005A726B" w:rsidRPr="00283D09" w:rsidRDefault="005A726B" w:rsidP="00283D09">
      <w:pPr>
        <w:pStyle w:val="Standard"/>
        <w:spacing w:line="360" w:lineRule="auto"/>
        <w:rPr>
          <w:rFonts w:ascii="Arial" w:hAnsi="Arial" w:cs="Arial"/>
          <w:sz w:val="28"/>
          <w:szCs w:val="28"/>
        </w:rPr>
      </w:pPr>
      <w:r w:rsidRPr="00EC6953">
        <w:rPr>
          <w:rFonts w:ascii="Arial" w:hAnsi="Arial" w:cs="Arial"/>
          <w:b/>
          <w:kern w:val="3"/>
          <w:sz w:val="28"/>
          <w:szCs w:val="28"/>
          <w:u w:val="single"/>
        </w:rPr>
        <w:t>Część XVIII</w:t>
      </w:r>
      <w:r w:rsidRPr="00EC6953">
        <w:rPr>
          <w:rFonts w:ascii="Arial" w:hAnsi="Arial" w:cs="Arial"/>
          <w:b/>
          <w:kern w:val="3"/>
          <w:sz w:val="28"/>
          <w:szCs w:val="28"/>
        </w:rPr>
        <w:t xml:space="preserve"> Załączniki do SIWZ</w:t>
      </w: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Integralną część niniejszej SIWZ stanowią załączniki:</w:t>
      </w:r>
    </w:p>
    <w:p w:rsidR="005A726B" w:rsidRPr="005A726B" w:rsidRDefault="005A726B" w:rsidP="000B1360">
      <w:pPr>
        <w:pStyle w:val="Standard"/>
        <w:numPr>
          <w:ilvl w:val="0"/>
          <w:numId w:val="47"/>
        </w:numPr>
        <w:tabs>
          <w:tab w:val="left" w:pos="284"/>
        </w:tabs>
        <w:ind w:left="737" w:hanging="737"/>
        <w:rPr>
          <w:rFonts w:ascii="Arial" w:hAnsi="Arial" w:cs="Arial"/>
          <w:sz w:val="22"/>
          <w:szCs w:val="22"/>
        </w:rPr>
      </w:pPr>
      <w:r w:rsidRPr="005A726B">
        <w:rPr>
          <w:rFonts w:ascii="Arial" w:hAnsi="Arial" w:cs="Arial"/>
          <w:sz w:val="22"/>
          <w:szCs w:val="22"/>
        </w:rPr>
        <w:t>Formularz ofertowy</w:t>
      </w:r>
      <w:r w:rsidRPr="005A726B">
        <w:rPr>
          <w:rFonts w:ascii="Arial" w:hAnsi="Arial" w:cs="Arial"/>
          <w:b/>
          <w:sz w:val="22"/>
          <w:szCs w:val="22"/>
        </w:rPr>
        <w:t xml:space="preserve"> – Załącznik  Nr 1,</w:t>
      </w:r>
    </w:p>
    <w:p w:rsidR="005A726B" w:rsidRPr="005A726B" w:rsidRDefault="005A726B" w:rsidP="005065D8">
      <w:pPr>
        <w:pStyle w:val="Standard"/>
        <w:tabs>
          <w:tab w:val="left" w:pos="340"/>
        </w:tabs>
        <w:ind w:left="284" w:hanging="284"/>
        <w:rPr>
          <w:rFonts w:ascii="Arial" w:hAnsi="Arial" w:cs="Arial"/>
          <w:sz w:val="22"/>
          <w:szCs w:val="22"/>
        </w:rPr>
      </w:pPr>
      <w:r w:rsidRPr="005A726B">
        <w:rPr>
          <w:rFonts w:ascii="Arial" w:hAnsi="Arial" w:cs="Arial"/>
          <w:b/>
          <w:sz w:val="22"/>
          <w:szCs w:val="22"/>
        </w:rPr>
        <w:t xml:space="preserve">2) </w:t>
      </w:r>
      <w:r w:rsidR="005065D8">
        <w:rPr>
          <w:rFonts w:ascii="Arial" w:hAnsi="Arial" w:cs="Arial"/>
          <w:bCs/>
          <w:sz w:val="22"/>
          <w:szCs w:val="22"/>
        </w:rPr>
        <w:t>Arkusz ofertow</w:t>
      </w:r>
      <w:r w:rsidR="007803E0">
        <w:rPr>
          <w:rFonts w:ascii="Arial" w:hAnsi="Arial" w:cs="Arial"/>
          <w:bCs/>
          <w:sz w:val="22"/>
          <w:szCs w:val="22"/>
        </w:rPr>
        <w:t>y</w:t>
      </w:r>
      <w:r w:rsidR="005065D8">
        <w:rPr>
          <w:rFonts w:ascii="Arial" w:hAnsi="Arial" w:cs="Arial"/>
          <w:bCs/>
          <w:sz w:val="22"/>
          <w:szCs w:val="22"/>
        </w:rPr>
        <w:t xml:space="preserve"> </w:t>
      </w:r>
      <w:r w:rsidR="005065D8" w:rsidRPr="005A726B">
        <w:rPr>
          <w:rFonts w:ascii="Arial" w:hAnsi="Arial" w:cs="Arial"/>
          <w:b/>
          <w:bCs/>
          <w:sz w:val="22"/>
          <w:szCs w:val="22"/>
        </w:rPr>
        <w:t>(</w:t>
      </w:r>
      <w:r w:rsidR="005065D8" w:rsidRPr="00D12747">
        <w:rPr>
          <w:rFonts w:ascii="Arial" w:hAnsi="Arial" w:cs="Arial"/>
          <w:bCs/>
          <w:sz w:val="22"/>
          <w:szCs w:val="22"/>
        </w:rPr>
        <w:t>formularz cenow</w:t>
      </w:r>
      <w:r w:rsidR="007803E0">
        <w:rPr>
          <w:rFonts w:ascii="Arial" w:hAnsi="Arial" w:cs="Arial"/>
          <w:bCs/>
          <w:sz w:val="22"/>
          <w:szCs w:val="22"/>
        </w:rPr>
        <w:t>y</w:t>
      </w:r>
      <w:r w:rsidR="005065D8" w:rsidRPr="005A726B">
        <w:rPr>
          <w:rFonts w:ascii="Arial" w:hAnsi="Arial" w:cs="Arial"/>
          <w:b/>
          <w:bCs/>
          <w:sz w:val="22"/>
          <w:szCs w:val="22"/>
        </w:rPr>
        <w:t xml:space="preserve">) </w:t>
      </w:r>
      <w:r w:rsidR="005065D8">
        <w:rPr>
          <w:rFonts w:ascii="Arial" w:hAnsi="Arial" w:cs="Arial"/>
          <w:bCs/>
          <w:sz w:val="22"/>
          <w:szCs w:val="22"/>
        </w:rPr>
        <w:t xml:space="preserve">- </w:t>
      </w:r>
      <w:r w:rsidR="005065D8" w:rsidRPr="005A726B">
        <w:rPr>
          <w:rFonts w:ascii="Arial" w:hAnsi="Arial" w:cs="Arial"/>
          <w:bCs/>
          <w:sz w:val="22"/>
          <w:szCs w:val="22"/>
        </w:rPr>
        <w:t xml:space="preserve">Opis Przedmiotu Zamówienia </w:t>
      </w:r>
      <w:r w:rsidR="005065D8">
        <w:rPr>
          <w:rFonts w:ascii="Arial" w:hAnsi="Arial" w:cs="Arial"/>
          <w:bCs/>
          <w:sz w:val="22"/>
          <w:szCs w:val="22"/>
        </w:rPr>
        <w:t xml:space="preserve">(OPZ) </w:t>
      </w:r>
      <w:r w:rsidRPr="005A726B">
        <w:rPr>
          <w:rFonts w:ascii="Arial" w:hAnsi="Arial" w:cs="Arial"/>
          <w:sz w:val="22"/>
          <w:szCs w:val="22"/>
        </w:rPr>
        <w:t xml:space="preserve"> </w:t>
      </w:r>
      <w:r w:rsidRPr="005A726B">
        <w:rPr>
          <w:rFonts w:ascii="Arial" w:hAnsi="Arial" w:cs="Arial"/>
          <w:b/>
          <w:sz w:val="22"/>
          <w:szCs w:val="22"/>
        </w:rPr>
        <w:t>– Załącznik Nr 2,</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color w:val="000000"/>
          <w:sz w:val="22"/>
          <w:szCs w:val="22"/>
        </w:rPr>
        <w:t xml:space="preserve">Oświadczenie dotyczące przesłanek wykluczenia z postępowania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96535E">
        <w:rPr>
          <w:rFonts w:ascii="Arial" w:hAnsi="Arial" w:cs="Arial"/>
          <w:b/>
          <w:color w:val="000000"/>
          <w:sz w:val="22"/>
          <w:szCs w:val="22"/>
        </w:rPr>
        <w:t>3</w:t>
      </w:r>
      <w:r w:rsidRPr="005A726B">
        <w:rPr>
          <w:rFonts w:ascii="Arial" w:hAnsi="Arial" w:cs="Arial"/>
          <w:b/>
          <w:color w:val="000000"/>
          <w:sz w:val="22"/>
          <w:szCs w:val="22"/>
        </w:rPr>
        <w:t xml:space="preserve">,  </w:t>
      </w:r>
    </w:p>
    <w:p w:rsidR="005A726B" w:rsidRPr="005A726B" w:rsidRDefault="0096535E" w:rsidP="005A726B">
      <w:pPr>
        <w:pStyle w:val="Standard"/>
        <w:tabs>
          <w:tab w:val="left" w:pos="709"/>
        </w:tabs>
        <w:rPr>
          <w:rFonts w:ascii="Arial" w:hAnsi="Arial" w:cs="Arial"/>
          <w:color w:val="000000"/>
          <w:sz w:val="22"/>
          <w:szCs w:val="22"/>
        </w:rPr>
      </w:pPr>
      <w:r>
        <w:rPr>
          <w:rFonts w:ascii="Arial" w:hAnsi="Arial" w:cs="Arial"/>
          <w:b/>
          <w:bCs/>
          <w:color w:val="000000"/>
          <w:sz w:val="22"/>
          <w:szCs w:val="22"/>
        </w:rPr>
        <w:t>4</w:t>
      </w:r>
      <w:r w:rsidR="005A726B" w:rsidRPr="005A726B">
        <w:rPr>
          <w:rFonts w:ascii="Arial" w:hAnsi="Arial" w:cs="Arial"/>
          <w:b/>
          <w:bCs/>
          <w:color w:val="000000"/>
          <w:sz w:val="22"/>
          <w:szCs w:val="22"/>
        </w:rPr>
        <w:t>)</w:t>
      </w:r>
      <w:r w:rsidR="005A726B" w:rsidRPr="005A726B">
        <w:rPr>
          <w:rFonts w:ascii="Arial" w:hAnsi="Arial" w:cs="Arial"/>
          <w:color w:val="000000"/>
          <w:sz w:val="22"/>
          <w:szCs w:val="22"/>
        </w:rPr>
        <w:t xml:space="preserve"> Zobowiązanie innych podmiotów</w:t>
      </w:r>
      <w:r w:rsidR="005A726B" w:rsidRPr="005A726B">
        <w:rPr>
          <w:rFonts w:ascii="Arial" w:hAnsi="Arial" w:cs="Arial"/>
          <w:b/>
          <w:color w:val="000000"/>
          <w:sz w:val="22"/>
          <w:szCs w:val="22"/>
        </w:rPr>
        <w:t xml:space="preserve"> – Załącznik nr </w:t>
      </w:r>
      <w:r>
        <w:rPr>
          <w:rFonts w:ascii="Arial" w:hAnsi="Arial" w:cs="Arial"/>
          <w:b/>
          <w:color w:val="000000"/>
          <w:sz w:val="22"/>
          <w:szCs w:val="22"/>
        </w:rPr>
        <w:t>4</w:t>
      </w:r>
      <w:r w:rsidR="005A726B" w:rsidRPr="005A726B">
        <w:rPr>
          <w:rFonts w:ascii="Arial" w:hAnsi="Arial" w:cs="Arial"/>
          <w:b/>
          <w:color w:val="000000"/>
          <w:sz w:val="22"/>
          <w:szCs w:val="22"/>
        </w:rPr>
        <w:t>,</w:t>
      </w:r>
    </w:p>
    <w:p w:rsidR="005A726B" w:rsidRPr="005A726B" w:rsidRDefault="0096535E" w:rsidP="005A726B">
      <w:pPr>
        <w:pStyle w:val="Standard"/>
        <w:tabs>
          <w:tab w:val="left" w:pos="0"/>
        </w:tabs>
        <w:rPr>
          <w:rFonts w:ascii="Arial" w:hAnsi="Arial" w:cs="Arial"/>
          <w:color w:val="000000"/>
          <w:sz w:val="22"/>
          <w:szCs w:val="22"/>
        </w:rPr>
      </w:pPr>
      <w:r>
        <w:rPr>
          <w:rFonts w:ascii="Arial" w:hAnsi="Arial" w:cs="Arial"/>
          <w:b/>
          <w:color w:val="000000"/>
          <w:sz w:val="22"/>
          <w:szCs w:val="22"/>
        </w:rPr>
        <w:t>5</w:t>
      </w:r>
      <w:r w:rsidR="00EC6953">
        <w:rPr>
          <w:rFonts w:ascii="Arial" w:hAnsi="Arial" w:cs="Arial"/>
          <w:b/>
          <w:color w:val="000000"/>
          <w:sz w:val="22"/>
          <w:szCs w:val="22"/>
        </w:rPr>
        <w:t>)</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Oświadczenie o ofercie równoważnej z opisem przedmiotu zamówienia –</w:t>
      </w:r>
      <w:r w:rsidR="005A726B" w:rsidRPr="005A726B">
        <w:rPr>
          <w:rFonts w:ascii="Arial" w:hAnsi="Arial" w:cs="Arial"/>
          <w:b/>
          <w:color w:val="000000"/>
          <w:sz w:val="22"/>
          <w:szCs w:val="22"/>
        </w:rPr>
        <w:t xml:space="preserve"> Załącznik Nr </w:t>
      </w:r>
      <w:r>
        <w:rPr>
          <w:rFonts w:ascii="Arial" w:hAnsi="Arial" w:cs="Arial"/>
          <w:b/>
          <w:color w:val="000000"/>
          <w:sz w:val="22"/>
          <w:szCs w:val="22"/>
        </w:rPr>
        <w:t>5</w:t>
      </w:r>
      <w:r w:rsidR="005A726B" w:rsidRPr="005A726B">
        <w:rPr>
          <w:rFonts w:ascii="Arial" w:hAnsi="Arial" w:cs="Arial"/>
          <w:b/>
          <w:color w:val="000000"/>
          <w:sz w:val="22"/>
          <w:szCs w:val="22"/>
        </w:rPr>
        <w:t>,</w:t>
      </w:r>
    </w:p>
    <w:p w:rsidR="005A726B" w:rsidRPr="005A726B" w:rsidRDefault="0096535E" w:rsidP="005A726B">
      <w:pPr>
        <w:pStyle w:val="Standard"/>
        <w:rPr>
          <w:rFonts w:ascii="Arial" w:hAnsi="Arial" w:cs="Arial"/>
          <w:color w:val="000000"/>
          <w:sz w:val="22"/>
          <w:szCs w:val="22"/>
        </w:rPr>
      </w:pPr>
      <w:r>
        <w:rPr>
          <w:rFonts w:ascii="Arial" w:hAnsi="Arial" w:cs="Arial"/>
          <w:b/>
          <w:color w:val="000000"/>
          <w:sz w:val="22"/>
          <w:szCs w:val="22"/>
        </w:rPr>
        <w:t>6</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 xml:space="preserve">Wzór umowy </w:t>
      </w:r>
      <w:r w:rsidR="005A726B" w:rsidRPr="005A726B">
        <w:rPr>
          <w:rFonts w:ascii="Arial" w:hAnsi="Arial" w:cs="Arial"/>
          <w:b/>
          <w:color w:val="000000"/>
          <w:sz w:val="22"/>
          <w:szCs w:val="22"/>
        </w:rPr>
        <w:t>–</w:t>
      </w:r>
      <w:r w:rsidR="005A726B" w:rsidRPr="005A726B">
        <w:rPr>
          <w:rFonts w:ascii="Arial" w:hAnsi="Arial" w:cs="Arial"/>
          <w:color w:val="000000"/>
          <w:sz w:val="22"/>
          <w:szCs w:val="22"/>
        </w:rPr>
        <w:t xml:space="preserve"> </w:t>
      </w:r>
      <w:r w:rsidR="005A726B" w:rsidRPr="005A726B">
        <w:rPr>
          <w:rFonts w:ascii="Arial" w:hAnsi="Arial" w:cs="Arial"/>
          <w:b/>
          <w:color w:val="000000"/>
          <w:sz w:val="22"/>
          <w:szCs w:val="22"/>
        </w:rPr>
        <w:t xml:space="preserve">Załącznik Nr </w:t>
      </w:r>
      <w:r>
        <w:rPr>
          <w:rFonts w:ascii="Arial" w:hAnsi="Arial" w:cs="Arial"/>
          <w:b/>
          <w:color w:val="000000"/>
          <w:sz w:val="22"/>
          <w:szCs w:val="22"/>
        </w:rPr>
        <w:t>6</w:t>
      </w:r>
      <w:r w:rsidR="005A726B" w:rsidRPr="005A726B">
        <w:rPr>
          <w:rFonts w:ascii="Arial" w:hAnsi="Arial" w:cs="Arial"/>
          <w:b/>
          <w:color w:val="000000"/>
          <w:sz w:val="22"/>
          <w:szCs w:val="22"/>
        </w:rPr>
        <w:t>,</w:t>
      </w:r>
    </w:p>
    <w:p w:rsidR="00EC6953" w:rsidRDefault="005A726B" w:rsidP="005A726B">
      <w:pPr>
        <w:pStyle w:val="Standard"/>
        <w:ind w:left="-113"/>
        <w:rPr>
          <w:rFonts w:ascii="Arial" w:eastAsia="Calibri" w:hAnsi="Arial" w:cs="Arial"/>
          <w:color w:val="000000"/>
          <w:sz w:val="22"/>
          <w:szCs w:val="22"/>
        </w:rPr>
      </w:pPr>
      <w:r w:rsidRPr="005A726B">
        <w:rPr>
          <w:rFonts w:ascii="Arial" w:hAnsi="Arial" w:cs="Arial"/>
          <w:b/>
          <w:color w:val="000000"/>
          <w:sz w:val="22"/>
          <w:szCs w:val="22"/>
        </w:rPr>
        <w:t xml:space="preserve">  </w:t>
      </w:r>
      <w:r w:rsidR="0096535E">
        <w:rPr>
          <w:rFonts w:ascii="Arial" w:hAnsi="Arial" w:cs="Arial"/>
          <w:b/>
          <w:color w:val="000000"/>
          <w:sz w:val="22"/>
          <w:szCs w:val="22"/>
        </w:rPr>
        <w:t>7</w:t>
      </w:r>
      <w:r w:rsidRPr="005A726B">
        <w:rPr>
          <w:rFonts w:ascii="Arial" w:hAnsi="Arial" w:cs="Arial"/>
          <w:b/>
          <w:color w:val="000000"/>
          <w:sz w:val="22"/>
          <w:szCs w:val="22"/>
        </w:rPr>
        <w:t xml:space="preserve">) </w:t>
      </w:r>
      <w:r w:rsidRPr="005A726B">
        <w:rPr>
          <w:rFonts w:ascii="Arial" w:eastAsia="Calibri" w:hAnsi="Arial" w:cs="Arial"/>
          <w:color w:val="000000"/>
          <w:sz w:val="22"/>
          <w:szCs w:val="22"/>
        </w:rPr>
        <w:t>Oświadczenie o przynależności lub braku przynależności Wykonawcy -</w:t>
      </w:r>
      <w:r w:rsidRPr="005A726B">
        <w:rPr>
          <w:rFonts w:ascii="Arial" w:eastAsia="Calibri" w:hAnsi="Arial" w:cs="Arial"/>
          <w:b/>
          <w:color w:val="000000"/>
          <w:sz w:val="22"/>
          <w:szCs w:val="22"/>
        </w:rPr>
        <w:t xml:space="preserve"> Załącznik Nr </w:t>
      </w:r>
      <w:r w:rsidR="0096535E">
        <w:rPr>
          <w:rFonts w:ascii="Arial" w:eastAsia="Calibri" w:hAnsi="Arial" w:cs="Arial"/>
          <w:b/>
          <w:color w:val="000000"/>
          <w:sz w:val="22"/>
          <w:szCs w:val="22"/>
        </w:rPr>
        <w:t>7</w:t>
      </w:r>
      <w:r w:rsidRPr="005A726B">
        <w:rPr>
          <w:rFonts w:ascii="Arial" w:eastAsia="Calibri" w:hAnsi="Arial" w:cs="Arial"/>
          <w:b/>
          <w:bCs/>
          <w:color w:val="000000"/>
          <w:sz w:val="22"/>
          <w:szCs w:val="22"/>
        </w:rPr>
        <w:t>,</w:t>
      </w:r>
      <w:r w:rsidRPr="005A726B">
        <w:rPr>
          <w:rFonts w:ascii="Arial" w:eastAsia="Calibri" w:hAnsi="Arial" w:cs="Arial"/>
          <w:color w:val="000000"/>
          <w:sz w:val="22"/>
          <w:szCs w:val="22"/>
        </w:rPr>
        <w:t xml:space="preserve"> </w:t>
      </w:r>
    </w:p>
    <w:p w:rsidR="005A726B" w:rsidRPr="00D41CD6" w:rsidRDefault="0096535E" w:rsidP="00D41CD6">
      <w:pPr>
        <w:pStyle w:val="Standard"/>
        <w:ind w:left="-113"/>
        <w:rPr>
          <w:rFonts w:ascii="Arial" w:hAnsi="Arial" w:cs="Arial"/>
          <w:color w:val="000000"/>
          <w:sz w:val="22"/>
          <w:szCs w:val="22"/>
        </w:rPr>
      </w:pPr>
      <w:r>
        <w:rPr>
          <w:rFonts w:ascii="Arial" w:eastAsia="Calibri" w:hAnsi="Arial" w:cs="Arial"/>
          <w:b/>
          <w:bCs/>
          <w:color w:val="000000"/>
          <w:sz w:val="22"/>
          <w:szCs w:val="22"/>
        </w:rPr>
        <w:t xml:space="preserve">  8</w:t>
      </w:r>
      <w:r w:rsidR="005A726B" w:rsidRPr="005A726B">
        <w:rPr>
          <w:rFonts w:ascii="Arial" w:eastAsia="Calibri" w:hAnsi="Arial" w:cs="Arial"/>
          <w:b/>
          <w:bCs/>
          <w:color w:val="000000"/>
          <w:sz w:val="22"/>
          <w:szCs w:val="22"/>
        </w:rPr>
        <w:t>)</w:t>
      </w:r>
      <w:r w:rsidR="005A726B" w:rsidRPr="005A726B">
        <w:rPr>
          <w:rFonts w:ascii="Arial" w:eastAsia="Calibri" w:hAnsi="Arial" w:cs="Arial"/>
          <w:color w:val="000000"/>
          <w:sz w:val="22"/>
          <w:szCs w:val="22"/>
        </w:rPr>
        <w:t xml:space="preserve"> Podwykonawcy, którym powierza się wykonanie zamówienia – </w:t>
      </w:r>
      <w:r w:rsidR="005A726B" w:rsidRPr="005A726B">
        <w:rPr>
          <w:rFonts w:ascii="Arial" w:eastAsia="Calibri" w:hAnsi="Arial" w:cs="Arial"/>
          <w:b/>
          <w:color w:val="000000"/>
          <w:sz w:val="22"/>
          <w:szCs w:val="22"/>
        </w:rPr>
        <w:t xml:space="preserve">Załącznik nr </w:t>
      </w:r>
      <w:r>
        <w:rPr>
          <w:rFonts w:ascii="Arial" w:eastAsia="Calibri" w:hAnsi="Arial" w:cs="Arial"/>
          <w:b/>
          <w:color w:val="000000"/>
          <w:sz w:val="22"/>
          <w:szCs w:val="22"/>
        </w:rPr>
        <w:t>8</w:t>
      </w:r>
      <w:r w:rsidR="005A726B" w:rsidRPr="005A726B">
        <w:rPr>
          <w:rFonts w:ascii="Arial" w:eastAsia="Calibri" w:hAnsi="Arial" w:cs="Arial"/>
          <w:b/>
          <w:color w:val="000000"/>
          <w:sz w:val="22"/>
          <w:szCs w:val="22"/>
        </w:rPr>
        <w:t>.</w:t>
      </w:r>
    </w:p>
    <w:p w:rsidR="00283D09" w:rsidRDefault="005A726B" w:rsidP="00D41CD6">
      <w:pPr>
        <w:rPr>
          <w:rFonts w:ascii="Arial" w:hAnsi="Arial" w:cs="Arial"/>
          <w:b/>
          <w:bCs/>
          <w:sz w:val="22"/>
          <w:szCs w:val="22"/>
        </w:rPr>
      </w:pPr>
      <w:r w:rsidRPr="005A726B">
        <w:rPr>
          <w:rFonts w:ascii="Arial" w:hAnsi="Arial" w:cs="Arial"/>
          <w:b/>
          <w:sz w:val="22"/>
          <w:szCs w:val="22"/>
        </w:rPr>
        <w:t xml:space="preserve">                 </w:t>
      </w:r>
      <w:r w:rsidR="00D41CD6">
        <w:rPr>
          <w:rFonts w:ascii="Arial" w:hAnsi="Arial" w:cs="Arial"/>
          <w:b/>
          <w:bCs/>
          <w:sz w:val="22"/>
          <w:szCs w:val="22"/>
        </w:rPr>
        <w:t xml:space="preserve">                                                                                                </w:t>
      </w:r>
    </w:p>
    <w:p w:rsidR="00D41CD6" w:rsidRPr="005A726B" w:rsidRDefault="00D41CD6" w:rsidP="00D41CD6">
      <w:pPr>
        <w:rPr>
          <w:rFonts w:ascii="Arial" w:hAnsi="Arial" w:cs="Arial"/>
          <w:i/>
          <w:sz w:val="22"/>
          <w:szCs w:val="22"/>
        </w:rPr>
      </w:pPr>
      <w:r>
        <w:rPr>
          <w:rFonts w:ascii="Arial" w:hAnsi="Arial" w:cs="Arial"/>
          <w:b/>
          <w:bCs/>
          <w:sz w:val="22"/>
          <w:szCs w:val="22"/>
        </w:rPr>
        <w:t xml:space="preserve">                  </w:t>
      </w:r>
    </w:p>
    <w:p w:rsidR="00D41CD6" w:rsidRDefault="005D735E" w:rsidP="00D41CD6">
      <w:pPr>
        <w:ind w:left="5940" w:hanging="180"/>
        <w:jc w:val="center"/>
        <w:rPr>
          <w:rFonts w:ascii="Arial" w:hAnsi="Arial" w:cs="Arial"/>
          <w:i/>
          <w:sz w:val="22"/>
          <w:szCs w:val="22"/>
        </w:rPr>
      </w:pPr>
      <w:r>
        <w:rPr>
          <w:rFonts w:ascii="Arial" w:hAnsi="Arial" w:cs="Arial"/>
          <w:i/>
          <w:sz w:val="22"/>
          <w:szCs w:val="22"/>
        </w:rPr>
        <w:t>Kanclerz UMB</w:t>
      </w:r>
    </w:p>
    <w:p w:rsidR="005D735E" w:rsidRDefault="005D735E" w:rsidP="00D41CD6">
      <w:pPr>
        <w:ind w:left="5940" w:hanging="180"/>
        <w:jc w:val="center"/>
        <w:rPr>
          <w:rFonts w:ascii="Arial" w:hAnsi="Arial" w:cs="Arial"/>
          <w:i/>
          <w:sz w:val="22"/>
          <w:szCs w:val="22"/>
        </w:rPr>
      </w:pPr>
      <w:r>
        <w:rPr>
          <w:rFonts w:ascii="Arial" w:hAnsi="Arial" w:cs="Arial"/>
          <w:i/>
          <w:sz w:val="22"/>
          <w:szCs w:val="22"/>
        </w:rPr>
        <w:t>mgr Konrad Raczkowski</w:t>
      </w:r>
    </w:p>
    <w:p w:rsidR="005D735E" w:rsidRPr="004F0A00" w:rsidRDefault="005D735E" w:rsidP="00D41CD6">
      <w:pPr>
        <w:ind w:left="5940" w:hanging="180"/>
        <w:jc w:val="center"/>
        <w:rPr>
          <w:rFonts w:ascii="Arial" w:hAnsi="Arial" w:cs="Arial"/>
          <w:i/>
          <w:sz w:val="22"/>
          <w:szCs w:val="22"/>
        </w:rPr>
      </w:pPr>
    </w:p>
    <w:p w:rsidR="005A726B" w:rsidRDefault="00D41CD6" w:rsidP="00283D09">
      <w:pPr>
        <w:ind w:left="5940" w:hanging="180"/>
        <w:jc w:val="center"/>
        <w:rPr>
          <w:rFonts w:ascii="Arial" w:hAnsi="Arial" w:cs="Arial"/>
          <w:b/>
          <w:sz w:val="22"/>
          <w:szCs w:val="22"/>
        </w:rPr>
      </w:pPr>
      <w:r w:rsidRPr="004F0A00">
        <w:rPr>
          <w:rFonts w:ascii="Arial" w:hAnsi="Arial" w:cs="Arial"/>
          <w:b/>
          <w:sz w:val="22"/>
          <w:szCs w:val="22"/>
        </w:rPr>
        <w:t>.</w:t>
      </w:r>
      <w:r w:rsidR="00283D09">
        <w:rPr>
          <w:rFonts w:ascii="Arial" w:hAnsi="Arial" w:cs="Arial"/>
          <w:b/>
          <w:sz w:val="22"/>
          <w:szCs w:val="22"/>
        </w:rPr>
        <w:t>..............................</w:t>
      </w: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5D735E" w:rsidRDefault="005D7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96535E" w:rsidRDefault="0096535E"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7803E0" w:rsidRDefault="007803E0" w:rsidP="00283D09">
      <w:pPr>
        <w:ind w:left="5940" w:hanging="180"/>
        <w:jc w:val="center"/>
        <w:rPr>
          <w:rFonts w:ascii="Arial" w:hAnsi="Arial" w:cs="Arial"/>
          <w:b/>
          <w:sz w:val="22"/>
          <w:szCs w:val="22"/>
        </w:rPr>
      </w:pPr>
    </w:p>
    <w:p w:rsidR="005D735E" w:rsidRPr="00283D09" w:rsidRDefault="005D735E" w:rsidP="00283D09">
      <w:pPr>
        <w:ind w:left="5940" w:hanging="180"/>
        <w:jc w:val="center"/>
        <w:rPr>
          <w:rFonts w:ascii="Arial" w:hAnsi="Arial" w:cs="Arial"/>
          <w:i/>
          <w:sz w:val="22"/>
          <w:szCs w:val="22"/>
        </w:rPr>
      </w:pPr>
    </w:p>
    <w:p w:rsidR="005A726B" w:rsidRPr="005A726B" w:rsidRDefault="005A726B" w:rsidP="005A726B">
      <w:pPr>
        <w:pStyle w:val="Tekstprzypisudolnego"/>
        <w:jc w:val="right"/>
        <w:rPr>
          <w:rFonts w:ascii="Arial" w:hAnsi="Arial" w:cs="Arial"/>
          <w:b/>
          <w:i/>
          <w:sz w:val="22"/>
          <w:szCs w:val="22"/>
        </w:rPr>
      </w:pPr>
      <w:r w:rsidRPr="005A726B">
        <w:rPr>
          <w:rFonts w:ascii="Arial" w:hAnsi="Arial" w:cs="Arial"/>
          <w:b/>
          <w:i/>
          <w:sz w:val="22"/>
          <w:szCs w:val="22"/>
        </w:rPr>
        <w:lastRenderedPageBreak/>
        <w:t>Załącznik Nr 1 do SIWZ</w:t>
      </w:r>
    </w:p>
    <w:p w:rsidR="005A726B" w:rsidRPr="005A726B" w:rsidRDefault="005A726B" w:rsidP="005A726B">
      <w:pPr>
        <w:jc w:val="right"/>
        <w:rPr>
          <w:rFonts w:ascii="Arial" w:hAnsi="Arial" w:cs="Arial"/>
          <w:b/>
          <w:sz w:val="22"/>
          <w:szCs w:val="22"/>
        </w:rPr>
      </w:pPr>
    </w:p>
    <w:p w:rsidR="005A726B" w:rsidRPr="005A726B" w:rsidRDefault="005A726B" w:rsidP="005A726B">
      <w:pPr>
        <w:jc w:val="right"/>
        <w:rPr>
          <w:rFonts w:ascii="Arial" w:hAnsi="Arial" w:cs="Arial"/>
          <w:sz w:val="22"/>
          <w:szCs w:val="22"/>
        </w:rPr>
      </w:pP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 xml:space="preserve">             </w:t>
      </w:r>
      <w:r w:rsidRPr="005A726B">
        <w:rPr>
          <w:rFonts w:ascii="Arial" w:hAnsi="Arial" w:cs="Arial"/>
          <w:b/>
          <w:sz w:val="22"/>
          <w:szCs w:val="22"/>
        </w:rPr>
        <w:tab/>
        <w:t xml:space="preserve">              </w:t>
      </w:r>
      <w:r w:rsidRPr="005A726B">
        <w:rPr>
          <w:rFonts w:ascii="Arial" w:hAnsi="Arial" w:cs="Arial"/>
          <w:sz w:val="22"/>
          <w:szCs w:val="22"/>
        </w:rPr>
        <w:t>dn.....................................</w:t>
      </w:r>
    </w:p>
    <w:p w:rsidR="005A726B" w:rsidRPr="005A726B" w:rsidRDefault="005A726B" w:rsidP="005A726B">
      <w:pPr>
        <w:pStyle w:val="Stopka"/>
        <w:tabs>
          <w:tab w:val="clear" w:pos="4536"/>
          <w:tab w:val="clear" w:pos="9072"/>
        </w:tabs>
        <w:rPr>
          <w:rFonts w:ascii="Arial" w:hAnsi="Arial" w:cs="Arial"/>
          <w:sz w:val="22"/>
          <w:szCs w:val="22"/>
        </w:rPr>
      </w:pPr>
      <w:r w:rsidRPr="005A726B">
        <w:rPr>
          <w:rFonts w:ascii="Arial" w:hAnsi="Arial" w:cs="Arial"/>
          <w:sz w:val="22"/>
          <w:szCs w:val="22"/>
        </w:rPr>
        <w:t>.......................................................</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Nazwa (firma) albo imię i nazwisko,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siedziba albo miejsce zamieszkania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opka"/>
        <w:tabs>
          <w:tab w:val="clear" w:pos="4536"/>
          <w:tab w:val="clear" w:pos="9072"/>
        </w:tabs>
        <w:rPr>
          <w:rFonts w:ascii="Arial" w:hAnsi="Arial" w:cs="Arial"/>
          <w:i/>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FORMULARZ OFERTOWY</w:t>
      </w:r>
    </w:p>
    <w:p w:rsidR="005A726B" w:rsidRPr="005A726B" w:rsidRDefault="005A726B" w:rsidP="005A726B">
      <w:pPr>
        <w:jc w:val="center"/>
        <w:rPr>
          <w:rFonts w:ascii="Arial" w:hAnsi="Arial" w:cs="Arial"/>
          <w:b/>
          <w:sz w:val="22"/>
          <w:szCs w:val="22"/>
        </w:rPr>
      </w:pP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 xml:space="preserve">Do UNIWERSYTETU MEDYCZNEGO  </w:t>
      </w: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W BIAŁYMSTOKU</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ul. Jana Kilińskiego 1</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15-089 Białystok</w:t>
      </w:r>
    </w:p>
    <w:p w:rsidR="005A726B" w:rsidRPr="005A726B" w:rsidRDefault="005A726B" w:rsidP="005A726B">
      <w:pPr>
        <w:rPr>
          <w:rFonts w:ascii="Arial" w:hAnsi="Arial" w:cs="Arial"/>
          <w:b/>
          <w:sz w:val="22"/>
          <w:szCs w:val="22"/>
        </w:rPr>
      </w:pPr>
    </w:p>
    <w:p w:rsidR="005A726B" w:rsidRPr="00EE2ED4" w:rsidRDefault="005A726B" w:rsidP="005A726B">
      <w:pPr>
        <w:jc w:val="both"/>
        <w:rPr>
          <w:rFonts w:ascii="Arial" w:hAnsi="Arial" w:cs="Arial"/>
          <w:b/>
          <w:sz w:val="22"/>
          <w:szCs w:val="22"/>
        </w:rPr>
      </w:pPr>
      <w:r w:rsidRPr="005A726B">
        <w:rPr>
          <w:rFonts w:ascii="Arial" w:hAnsi="Arial" w:cs="Arial"/>
          <w:sz w:val="22"/>
          <w:szCs w:val="22"/>
        </w:rPr>
        <w:t>Odpowiadając na ogłoszenie o przetargu nieograniczonym</w:t>
      </w:r>
      <w:r w:rsidRPr="005A726B">
        <w:rPr>
          <w:rFonts w:ascii="Arial" w:hAnsi="Arial" w:cs="Arial"/>
          <w:b/>
          <w:sz w:val="22"/>
          <w:szCs w:val="22"/>
        </w:rPr>
        <w:t xml:space="preserve"> na </w:t>
      </w:r>
      <w:r w:rsidR="007803E0" w:rsidRPr="0072461A">
        <w:rPr>
          <w:rFonts w:ascii="Arial" w:eastAsia="Times New Roman" w:hAnsi="Arial" w:cs="Arial"/>
          <w:b/>
          <w:sz w:val="20"/>
        </w:rPr>
        <w:t>Sukcesywne d</w:t>
      </w:r>
      <w:r w:rsidR="007803E0" w:rsidRPr="0072461A">
        <w:rPr>
          <w:rFonts w:ascii="Arial" w:hAnsi="Arial" w:cs="Arial"/>
          <w:b/>
          <w:sz w:val="20"/>
        </w:rPr>
        <w:t>ostawy rękawic diagnostycznych jednorazowych, lateksowych, nitrylowych i winylowych na potrzeby</w:t>
      </w:r>
      <w:r w:rsidR="007803E0" w:rsidRPr="0072461A">
        <w:rPr>
          <w:b/>
          <w:sz w:val="20"/>
        </w:rPr>
        <w:t xml:space="preserve">  </w:t>
      </w:r>
      <w:r w:rsidR="007803E0" w:rsidRPr="0072461A">
        <w:rPr>
          <w:rFonts w:ascii="Arial" w:hAnsi="Arial" w:cs="Arial"/>
          <w:b/>
          <w:sz w:val="20"/>
        </w:rPr>
        <w:t>Uniwersytetu Medycznego w Białymstoku, przez okres sześciu miesięcy od daty zawarcia umowy</w:t>
      </w:r>
      <w:r w:rsidR="007803E0" w:rsidRPr="0072461A">
        <w:rPr>
          <w:rFonts w:ascii="Arial" w:hAnsi="Arial" w:cs="Arial"/>
          <w:b/>
          <w:bCs/>
          <w:iCs/>
          <w:sz w:val="22"/>
          <w:szCs w:val="22"/>
        </w:rPr>
        <w:t>, zgodnie z wymaganiam</w:t>
      </w:r>
      <w:r w:rsidR="007803E0">
        <w:rPr>
          <w:rFonts w:ascii="Arial" w:hAnsi="Arial" w:cs="Arial"/>
          <w:b/>
          <w:bCs/>
          <w:iCs/>
          <w:sz w:val="22"/>
          <w:szCs w:val="22"/>
        </w:rPr>
        <w:t>i określonymi w niniejszej SIWZ</w:t>
      </w:r>
      <w:r w:rsidR="00EE2ED4">
        <w:rPr>
          <w:rFonts w:ascii="Arial" w:hAnsi="Arial" w:cs="Arial"/>
          <w:b/>
          <w:bCs/>
          <w:iCs/>
          <w:sz w:val="22"/>
          <w:szCs w:val="22"/>
        </w:rPr>
        <w:t xml:space="preserve">, </w:t>
      </w:r>
      <w:r w:rsidRPr="005A726B">
        <w:rPr>
          <w:rFonts w:ascii="Arial" w:hAnsi="Arial" w:cs="Arial"/>
          <w:sz w:val="22"/>
          <w:szCs w:val="22"/>
        </w:rPr>
        <w:t>oferujemy wykonanie zamówienia, za cenę:</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p>
    <w:p w:rsidR="005A726B" w:rsidRPr="00C65055" w:rsidRDefault="005A726B" w:rsidP="005A726B">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numPr>
          <w:ilvl w:val="12"/>
          <w:numId w:val="0"/>
        </w:numPr>
        <w:jc w:val="both"/>
        <w:rPr>
          <w:rFonts w:ascii="Arial" w:hAnsi="Arial" w:cs="Arial"/>
          <w:b/>
          <w:i/>
          <w:sz w:val="22"/>
          <w:szCs w:val="22"/>
        </w:rPr>
      </w:pPr>
    </w:p>
    <w:p w:rsidR="005A726B" w:rsidRPr="005A726B" w:rsidRDefault="005A726B" w:rsidP="005A726B">
      <w:pPr>
        <w:numPr>
          <w:ilvl w:val="12"/>
          <w:numId w:val="0"/>
        </w:numPr>
        <w:jc w:val="both"/>
        <w:rPr>
          <w:rFonts w:ascii="Arial" w:hAnsi="Arial" w:cs="Arial"/>
          <w:b/>
          <w:i/>
          <w:sz w:val="22"/>
          <w:szCs w:val="22"/>
        </w:rPr>
      </w:pPr>
      <w:r w:rsidRPr="005A726B">
        <w:rPr>
          <w:rFonts w:ascii="Arial" w:hAnsi="Arial" w:cs="Arial"/>
          <w:b/>
          <w:i/>
          <w:sz w:val="22"/>
          <w:szCs w:val="22"/>
        </w:rPr>
        <w:t>Podana przez nas cena zawiera wszelkie koszty związane z rea</w:t>
      </w:r>
      <w:r w:rsidR="00CC3924">
        <w:rPr>
          <w:rFonts w:ascii="Arial" w:hAnsi="Arial" w:cs="Arial"/>
          <w:b/>
          <w:i/>
          <w:sz w:val="22"/>
          <w:szCs w:val="22"/>
        </w:rPr>
        <w:t xml:space="preserve">lizacją przedmiotu zamówienia. </w:t>
      </w:r>
    </w:p>
    <w:p w:rsidR="00FB72CC" w:rsidRPr="00FB72CC" w:rsidRDefault="00FB72CC" w:rsidP="00FB72CC">
      <w:pPr>
        <w:numPr>
          <w:ilvl w:val="0"/>
          <w:numId w:val="11"/>
        </w:numPr>
        <w:jc w:val="both"/>
        <w:rPr>
          <w:rFonts w:ascii="Arial" w:hAnsi="Arial" w:cs="Arial"/>
          <w:color w:val="FF0000"/>
          <w:sz w:val="22"/>
          <w:szCs w:val="22"/>
          <w:u w:val="single"/>
        </w:rPr>
      </w:pPr>
      <w:r w:rsidRPr="00FB72CC">
        <w:rPr>
          <w:rFonts w:ascii="Arial" w:hAnsi="Arial" w:cs="Arial"/>
          <w:color w:val="000000"/>
          <w:sz w:val="22"/>
          <w:szCs w:val="22"/>
          <w:lang w:eastAsia="en-US"/>
        </w:rPr>
        <w:t xml:space="preserve">Dostawy stanowiące przedmiot zamówienia będziemy realizować sukcesywnie, w miarę składanych </w:t>
      </w:r>
      <w:proofErr w:type="spellStart"/>
      <w:r w:rsidRPr="00FB72CC">
        <w:rPr>
          <w:rFonts w:ascii="Arial" w:hAnsi="Arial" w:cs="Arial"/>
          <w:color w:val="000000"/>
          <w:sz w:val="22"/>
          <w:szCs w:val="22"/>
          <w:lang w:eastAsia="en-US"/>
        </w:rPr>
        <w:t>zapotrzebowań</w:t>
      </w:r>
      <w:proofErr w:type="spellEnd"/>
      <w:r w:rsidRPr="00FB72CC">
        <w:rPr>
          <w:rFonts w:ascii="Arial" w:hAnsi="Arial" w:cs="Arial"/>
          <w:color w:val="000000"/>
          <w:sz w:val="22"/>
          <w:szCs w:val="22"/>
          <w:lang w:eastAsia="en-US"/>
        </w:rPr>
        <w:t xml:space="preserve">, przez okres </w:t>
      </w:r>
      <w:r w:rsidRPr="00FB72CC">
        <w:rPr>
          <w:rFonts w:ascii="Arial" w:hAnsi="Arial" w:cs="Arial"/>
          <w:b/>
          <w:color w:val="000000"/>
          <w:sz w:val="22"/>
          <w:szCs w:val="22"/>
          <w:u w:val="single"/>
          <w:lang w:eastAsia="en-US"/>
        </w:rPr>
        <w:t>6 miesięcy</w:t>
      </w:r>
      <w:r w:rsidRPr="00FB72CC">
        <w:rPr>
          <w:rFonts w:ascii="Arial" w:hAnsi="Arial" w:cs="Arial"/>
          <w:b/>
          <w:color w:val="000000"/>
          <w:sz w:val="22"/>
          <w:szCs w:val="22"/>
          <w:lang w:eastAsia="en-US"/>
        </w:rPr>
        <w:t xml:space="preserve"> </w:t>
      </w:r>
      <w:r w:rsidRPr="00FB72CC">
        <w:rPr>
          <w:rFonts w:ascii="Arial" w:hAnsi="Arial" w:cs="Arial"/>
          <w:color w:val="000000"/>
          <w:sz w:val="22"/>
          <w:szCs w:val="22"/>
          <w:lang w:eastAsia="en-US"/>
        </w:rPr>
        <w:t>w ilościach i asortymencie każdorazowo określonych przez Zamawiającego w zapotrzebowaniach</w:t>
      </w:r>
      <w:r w:rsidRPr="00FB72CC">
        <w:rPr>
          <w:rFonts w:ascii="Arial" w:hAnsi="Arial" w:cs="Arial"/>
          <w:b/>
          <w:color w:val="FF0000"/>
          <w:sz w:val="22"/>
          <w:szCs w:val="22"/>
        </w:rPr>
        <w:t xml:space="preserve"> wysyłan</w:t>
      </w:r>
      <w:r>
        <w:rPr>
          <w:rFonts w:ascii="Arial" w:hAnsi="Arial" w:cs="Arial"/>
          <w:b/>
          <w:color w:val="FF0000"/>
          <w:sz w:val="22"/>
          <w:szCs w:val="22"/>
        </w:rPr>
        <w:t>ych</w:t>
      </w:r>
      <w:r w:rsidRPr="00FB72CC">
        <w:rPr>
          <w:rFonts w:ascii="Arial" w:hAnsi="Arial" w:cs="Arial"/>
          <w:b/>
          <w:color w:val="FF0000"/>
          <w:sz w:val="22"/>
          <w:szCs w:val="22"/>
        </w:rPr>
        <w:t xml:space="preserve"> faxem, e-mailem lub pisemnie.</w:t>
      </w:r>
      <w:r w:rsidRPr="00FB72CC">
        <w:rPr>
          <w:rFonts w:ascii="Arial" w:hAnsi="Arial" w:cs="Arial"/>
          <w:b/>
          <w:bCs/>
          <w:color w:val="FF0000"/>
          <w:sz w:val="22"/>
          <w:szCs w:val="22"/>
          <w:vertAlign w:val="superscript"/>
        </w:rPr>
        <w:t xml:space="preserve"> </w:t>
      </w:r>
    </w:p>
    <w:p w:rsidR="00FB72CC" w:rsidRPr="00FB72CC" w:rsidRDefault="00FB72CC" w:rsidP="00FB72CC">
      <w:pPr>
        <w:numPr>
          <w:ilvl w:val="0"/>
          <w:numId w:val="11"/>
        </w:numPr>
        <w:jc w:val="both"/>
        <w:rPr>
          <w:rFonts w:ascii="Arial" w:hAnsi="Arial" w:cs="Arial"/>
          <w:sz w:val="22"/>
          <w:szCs w:val="22"/>
          <w:u w:val="single"/>
        </w:rPr>
      </w:pPr>
      <w:r w:rsidRPr="00FB72CC">
        <w:rPr>
          <w:rFonts w:ascii="Arial" w:hAnsi="Arial" w:cs="Arial"/>
          <w:b/>
          <w:sz w:val="22"/>
          <w:szCs w:val="22"/>
        </w:rPr>
        <w:t xml:space="preserve">Oświadczamy, że poszczególne zamówienia cząstkowe zostaną zrealizowane w terminie </w:t>
      </w:r>
      <w:r w:rsidRPr="00FB72CC">
        <w:rPr>
          <w:rFonts w:ascii="Arial" w:hAnsi="Arial" w:cs="Arial"/>
          <w:b/>
          <w:color w:val="FF0000"/>
          <w:sz w:val="22"/>
          <w:szCs w:val="22"/>
        </w:rPr>
        <w:t>do ..… dni roboczych</w:t>
      </w:r>
      <w:r w:rsidR="0085175A" w:rsidRPr="0085175A">
        <w:rPr>
          <w:rFonts w:ascii="Arial" w:hAnsi="Arial" w:cs="Arial"/>
          <w:b/>
          <w:i/>
          <w:sz w:val="22"/>
          <w:szCs w:val="22"/>
        </w:rPr>
        <w:t>*</w:t>
      </w:r>
      <w:r w:rsidRPr="00FB72CC">
        <w:rPr>
          <w:rFonts w:ascii="Arial" w:hAnsi="Arial" w:cs="Arial"/>
          <w:b/>
          <w:color w:val="FF0000"/>
          <w:sz w:val="22"/>
          <w:szCs w:val="22"/>
        </w:rPr>
        <w:t xml:space="preserve"> </w:t>
      </w:r>
      <w:r w:rsidRPr="00FB72CC">
        <w:rPr>
          <w:rFonts w:ascii="Arial" w:hAnsi="Arial" w:cs="Arial"/>
          <w:b/>
          <w:sz w:val="22"/>
          <w:szCs w:val="22"/>
        </w:rPr>
        <w:t>(</w:t>
      </w:r>
      <w:r w:rsidRPr="00FB72CC">
        <w:rPr>
          <w:rFonts w:ascii="Arial" w:hAnsi="Arial" w:cs="Arial"/>
          <w:b/>
          <w:sz w:val="22"/>
          <w:szCs w:val="22"/>
          <w:u w:val="single"/>
        </w:rPr>
        <w:t>maksymalny dopuszczony termin to 12 dni</w:t>
      </w:r>
      <w:r w:rsidRPr="00FB72CC">
        <w:rPr>
          <w:rFonts w:ascii="Arial" w:hAnsi="Arial" w:cs="Arial"/>
          <w:i/>
          <w:sz w:val="22"/>
          <w:szCs w:val="22"/>
          <w:u w:val="single"/>
        </w:rPr>
        <w:t xml:space="preserve">) </w:t>
      </w:r>
      <w:r w:rsidRPr="00FB72CC">
        <w:rPr>
          <w:rFonts w:ascii="Arial" w:hAnsi="Arial" w:cs="Arial"/>
          <w:b/>
          <w:sz w:val="22"/>
          <w:szCs w:val="22"/>
        </w:rPr>
        <w:t>od dnia złożenia zamówienia</w:t>
      </w:r>
      <w:r>
        <w:rPr>
          <w:rFonts w:ascii="Arial" w:hAnsi="Arial" w:cs="Arial"/>
          <w:b/>
          <w:sz w:val="22"/>
          <w:szCs w:val="22"/>
        </w:rPr>
        <w:t>.</w:t>
      </w:r>
    </w:p>
    <w:p w:rsidR="00EC6953" w:rsidRPr="007803E0" w:rsidRDefault="005A726B" w:rsidP="007803E0">
      <w:pPr>
        <w:pStyle w:val="Akapitzlist"/>
        <w:numPr>
          <w:ilvl w:val="0"/>
          <w:numId w:val="11"/>
        </w:numPr>
        <w:spacing w:after="200"/>
        <w:jc w:val="both"/>
        <w:rPr>
          <w:rFonts w:ascii="Arial" w:hAnsi="Arial" w:cs="Arial"/>
          <w:sz w:val="22"/>
          <w:szCs w:val="22"/>
        </w:rPr>
      </w:pPr>
      <w:r w:rsidRPr="005A726B">
        <w:rPr>
          <w:rFonts w:ascii="Arial" w:eastAsia="Times New Roman" w:hAnsi="Arial" w:cs="Arial"/>
          <w:sz w:val="22"/>
          <w:szCs w:val="22"/>
        </w:rPr>
        <w:t>Oświadczamy, iż w przypadku przyznania zamówienia, dostarczymy zamawian</w:t>
      </w:r>
      <w:r w:rsidR="00EC6953">
        <w:rPr>
          <w:rFonts w:ascii="Arial" w:eastAsia="Times New Roman" w:hAnsi="Arial" w:cs="Arial"/>
          <w:sz w:val="22"/>
          <w:szCs w:val="22"/>
        </w:rPr>
        <w:t>y</w:t>
      </w:r>
      <w:r w:rsidRPr="005A726B">
        <w:rPr>
          <w:rFonts w:ascii="Arial" w:eastAsia="Times New Roman" w:hAnsi="Arial" w:cs="Arial"/>
          <w:sz w:val="22"/>
          <w:szCs w:val="22"/>
        </w:rPr>
        <w:t xml:space="preserve"> </w:t>
      </w:r>
      <w:r w:rsidR="00EC6953">
        <w:rPr>
          <w:rFonts w:ascii="Arial" w:eastAsia="Times New Roman" w:hAnsi="Arial" w:cs="Arial"/>
          <w:sz w:val="22"/>
          <w:szCs w:val="22"/>
        </w:rPr>
        <w:t xml:space="preserve">asortyment, na własny koszt, </w:t>
      </w:r>
      <w:r w:rsidR="007803E0">
        <w:rPr>
          <w:rFonts w:ascii="Arial" w:hAnsi="Arial" w:cs="Arial"/>
          <w:b/>
          <w:sz w:val="22"/>
          <w:szCs w:val="22"/>
        </w:rPr>
        <w:t xml:space="preserve">do </w:t>
      </w:r>
      <w:r w:rsidR="007803E0" w:rsidRPr="007803E0">
        <w:rPr>
          <w:rFonts w:ascii="Arial" w:hAnsi="Arial" w:cs="Arial"/>
          <w:b/>
          <w:bCs/>
          <w:sz w:val="22"/>
          <w:szCs w:val="22"/>
        </w:rPr>
        <w:t>Dział</w:t>
      </w:r>
      <w:r w:rsidR="007803E0">
        <w:rPr>
          <w:rFonts w:ascii="Arial" w:hAnsi="Arial" w:cs="Arial"/>
          <w:b/>
          <w:bCs/>
          <w:sz w:val="22"/>
          <w:szCs w:val="22"/>
        </w:rPr>
        <w:t>u</w:t>
      </w:r>
      <w:r w:rsidR="007803E0" w:rsidRPr="007803E0">
        <w:rPr>
          <w:rFonts w:ascii="Arial" w:hAnsi="Arial" w:cs="Arial"/>
          <w:b/>
          <w:bCs/>
          <w:sz w:val="22"/>
          <w:szCs w:val="22"/>
        </w:rPr>
        <w:t xml:space="preserve"> Zaopatrzenia UMB, ul. Akademicka 3, 15-267 Białystok lub na adres jednostki organizacyjnej UMB wskazany przez Zamawiającego.  </w:t>
      </w:r>
    </w:p>
    <w:p w:rsidR="005A726B" w:rsidRPr="00690E4E" w:rsidRDefault="005A726B" w:rsidP="000B1360">
      <w:pPr>
        <w:pStyle w:val="Akapitzlist"/>
        <w:numPr>
          <w:ilvl w:val="0"/>
          <w:numId w:val="11"/>
        </w:numPr>
        <w:spacing w:after="200"/>
        <w:jc w:val="both"/>
        <w:rPr>
          <w:rFonts w:ascii="Arial" w:hAnsi="Arial" w:cs="Arial"/>
          <w:sz w:val="22"/>
          <w:szCs w:val="22"/>
        </w:rPr>
      </w:pPr>
      <w:r w:rsidRPr="005A726B">
        <w:rPr>
          <w:rFonts w:ascii="Arial" w:eastAsia="Times New Roman" w:hAnsi="Arial" w:cs="Arial"/>
          <w:sz w:val="22"/>
          <w:szCs w:val="22"/>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rsidR="00690E4E"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lang w:eastAsia="ar-SA"/>
        </w:rPr>
        <w:t>Oświadczamy, że dostarcz</w:t>
      </w:r>
      <w:r w:rsidR="00EC6953" w:rsidRPr="00690E4E">
        <w:rPr>
          <w:rFonts w:ascii="Arial" w:hAnsi="Arial" w:cs="Arial"/>
          <w:sz w:val="22"/>
          <w:szCs w:val="22"/>
          <w:lang w:eastAsia="ar-SA"/>
        </w:rPr>
        <w:t>ony</w:t>
      </w:r>
      <w:r w:rsidRPr="00690E4E">
        <w:rPr>
          <w:rFonts w:ascii="Arial" w:hAnsi="Arial" w:cs="Arial"/>
          <w:sz w:val="22"/>
          <w:szCs w:val="22"/>
          <w:lang w:eastAsia="ar-SA"/>
        </w:rPr>
        <w:t xml:space="preserve"> towar będ</w:t>
      </w:r>
      <w:r w:rsidR="00EC6953" w:rsidRPr="00690E4E">
        <w:rPr>
          <w:rFonts w:ascii="Arial" w:hAnsi="Arial" w:cs="Arial"/>
          <w:sz w:val="22"/>
          <w:szCs w:val="22"/>
          <w:lang w:eastAsia="ar-SA"/>
        </w:rPr>
        <w:t>zie</w:t>
      </w:r>
      <w:r w:rsidRPr="00690E4E">
        <w:rPr>
          <w:rFonts w:ascii="Arial" w:hAnsi="Arial" w:cs="Arial"/>
          <w:sz w:val="22"/>
          <w:szCs w:val="22"/>
          <w:lang w:eastAsia="ar-SA"/>
        </w:rPr>
        <w:t xml:space="preserve"> </w:t>
      </w:r>
      <w:r w:rsidR="00FB72CC">
        <w:rPr>
          <w:rFonts w:ascii="Arial" w:hAnsi="Arial" w:cs="Arial"/>
          <w:sz w:val="22"/>
          <w:szCs w:val="22"/>
          <w:lang w:eastAsia="ar-SA"/>
        </w:rPr>
        <w:t>pochodził z bieżącej produkcji</w:t>
      </w:r>
      <w:r w:rsidR="0085175A">
        <w:rPr>
          <w:rFonts w:ascii="Arial" w:hAnsi="Arial" w:cs="Arial"/>
          <w:sz w:val="22"/>
          <w:szCs w:val="22"/>
          <w:lang w:eastAsia="ar-SA"/>
        </w:rPr>
        <w:t xml:space="preserve"> i będzie</w:t>
      </w:r>
      <w:r w:rsidRPr="00690E4E">
        <w:rPr>
          <w:rFonts w:ascii="Arial" w:hAnsi="Arial" w:cs="Arial"/>
          <w:sz w:val="22"/>
          <w:szCs w:val="22"/>
          <w:lang w:eastAsia="ar-SA"/>
        </w:rPr>
        <w:t xml:space="preserve"> najwyższej jakości, odpowiednio opakowan</w:t>
      </w:r>
      <w:r w:rsidR="00CC3924" w:rsidRPr="00690E4E">
        <w:rPr>
          <w:rFonts w:ascii="Arial" w:hAnsi="Arial" w:cs="Arial"/>
          <w:sz w:val="22"/>
          <w:szCs w:val="22"/>
          <w:lang w:eastAsia="ar-SA"/>
        </w:rPr>
        <w:t>y</w:t>
      </w:r>
      <w:r w:rsidR="0085175A">
        <w:rPr>
          <w:rFonts w:ascii="Arial" w:hAnsi="Arial" w:cs="Arial"/>
          <w:sz w:val="22"/>
          <w:szCs w:val="22"/>
          <w:lang w:eastAsia="ar-SA"/>
        </w:rPr>
        <w:t>.</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Oświadczamy, że uważamy się za związanych niniejszą ofertą na czas wskazany </w:t>
      </w:r>
      <w:r w:rsidRPr="00690E4E">
        <w:rPr>
          <w:rFonts w:ascii="Arial" w:hAnsi="Arial" w:cs="Arial"/>
          <w:sz w:val="22"/>
          <w:szCs w:val="22"/>
        </w:rPr>
        <w:br/>
        <w:t>w SIWZ.</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Zobowiązujemy się w przypadku przyznania nam zamówienia do jego zrealizowania w ramach ceny ofertowej.</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Akceptujemy warunek, że 100% wartości dostawy zostanie opłacone na podstawie faktury VAT w terminie do 30 dni od otrzymania </w:t>
      </w:r>
      <w:r w:rsidR="00ED63E5" w:rsidRPr="00690E4E">
        <w:rPr>
          <w:rFonts w:ascii="Arial" w:hAnsi="Arial" w:cs="Arial"/>
          <w:sz w:val="22"/>
          <w:szCs w:val="22"/>
        </w:rPr>
        <w:t xml:space="preserve">przez Zamawiającego </w:t>
      </w:r>
      <w:r w:rsidRPr="00690E4E">
        <w:rPr>
          <w:rFonts w:ascii="Arial" w:hAnsi="Arial" w:cs="Arial"/>
          <w:sz w:val="22"/>
          <w:szCs w:val="22"/>
        </w:rPr>
        <w:t xml:space="preserve">prawidłowo wystawionej faktury VAT. </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Oświadczamy, że w przypadku przyznania nam zamówienia, dostarczymy, wniesiemy, rozładujemy przedmiot zamówienia w ramach ceny ofertowej.</w:t>
      </w:r>
    </w:p>
    <w:p w:rsidR="005A726B"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lastRenderedPageBreak/>
        <w:t xml:space="preserve">Oświadczamy, że zaoferowany przedmiot zamówienia jest dopuszczony do obrotu na terytorium RP, posiada wszelkie wymagane przez przepisy prawa </w:t>
      </w:r>
      <w:r w:rsidR="00CC3924" w:rsidRPr="00690E4E">
        <w:rPr>
          <w:rFonts w:ascii="Arial" w:hAnsi="Arial" w:cs="Arial"/>
          <w:sz w:val="22"/>
          <w:szCs w:val="22"/>
        </w:rPr>
        <w:t xml:space="preserve">atesty i </w:t>
      </w:r>
      <w:r w:rsidRPr="00690E4E">
        <w:rPr>
          <w:rFonts w:ascii="Arial" w:hAnsi="Arial" w:cs="Arial"/>
          <w:sz w:val="22"/>
          <w:szCs w:val="22"/>
        </w:rPr>
        <w:t xml:space="preserve">świadectwa, itp. oraz spełnia wszelkie wymagane przez przepisy prawa wymogi w zakresie norm bezpieczeństwa, oraz, że dokumenty te dostarczymy na każde żądanie Zamawiającego. </w:t>
      </w:r>
    </w:p>
    <w:p w:rsid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w:t>
      </w:r>
    </w:p>
    <w:p w:rsidR="005A726B"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 </w:t>
      </w:r>
      <w:r w:rsidRPr="00690E4E">
        <w:rPr>
          <w:rFonts w:ascii="Arial" w:hAnsi="Arial" w:cs="Arial"/>
          <w:color w:val="000000"/>
          <w:sz w:val="22"/>
          <w:szCs w:val="22"/>
        </w:rPr>
        <w:t>Akceptujemy formę przekazania informacji o wyniku niniejszego postępowania za pośrednictwem poczty e-mail oraz przyjmujemy do wiadomości, że potwierdzeniem odbioru tej informacji będzie potwierdzenie wysłania informacji pocztą elektroniczną.</w:t>
      </w:r>
    </w:p>
    <w:p w:rsidR="002D5624"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sz w:val="22"/>
          <w:szCs w:val="22"/>
        </w:rPr>
        <w:t xml:space="preserve">Oświadczamy pod groźbą odpowiedzialności karnej, iż załączone do oferty dokumenty opisują stan faktyczny, aktualny na dzień otwarcia ofert (art. 233 k.k.). </w:t>
      </w:r>
    </w:p>
    <w:p w:rsidR="005A726B" w:rsidRPr="00690E4E" w:rsidRDefault="005A726B" w:rsidP="000B1360">
      <w:pPr>
        <w:pStyle w:val="Akapitzlist"/>
        <w:numPr>
          <w:ilvl w:val="0"/>
          <w:numId w:val="11"/>
        </w:numPr>
        <w:spacing w:after="200"/>
        <w:jc w:val="both"/>
        <w:rPr>
          <w:rFonts w:ascii="Arial" w:hAnsi="Arial" w:cs="Arial"/>
          <w:sz w:val="22"/>
          <w:szCs w:val="22"/>
        </w:rPr>
      </w:pPr>
      <w:r w:rsidRPr="00690E4E">
        <w:rPr>
          <w:rFonts w:ascii="Arial" w:hAnsi="Arial" w:cs="Arial"/>
          <w:b/>
          <w:sz w:val="22"/>
          <w:szCs w:val="22"/>
        </w:rPr>
        <w:t>Oświadczam, że wypełniłem obowiązki informacyjne przewidziane w art. 13 lub art. 14 RODO</w:t>
      </w:r>
      <w:r w:rsidRPr="00690E4E">
        <w:rPr>
          <w:rFonts w:ascii="Arial" w:hAnsi="Arial" w:cs="Arial"/>
          <w:b/>
          <w:sz w:val="22"/>
          <w:szCs w:val="22"/>
          <w:vertAlign w:val="superscript"/>
        </w:rPr>
        <w:t>1)</w:t>
      </w:r>
      <w:r w:rsidRPr="00690E4E">
        <w:rPr>
          <w:rFonts w:ascii="Arial" w:hAnsi="Arial" w:cs="Arial"/>
          <w:b/>
          <w:sz w:val="22"/>
          <w:szCs w:val="22"/>
        </w:rPr>
        <w:t xml:space="preserve"> wobec osób fizycznych, od których dane osobowe bezpośrednio lub pośrednio pozyskałem w celu ubiegania się o udzielenie zamówienia publicznego w niniejszym postępowaniu.</w:t>
      </w:r>
      <w:r w:rsidRPr="00690E4E">
        <w:rPr>
          <w:rFonts w:ascii="Arial" w:hAnsi="Arial" w:cs="Arial"/>
          <w:b/>
          <w:sz w:val="22"/>
          <w:szCs w:val="22"/>
          <w:vertAlign w:val="superscript"/>
        </w:rPr>
        <w:t>2)</w:t>
      </w:r>
    </w:p>
    <w:p w:rsidR="005A726B" w:rsidRDefault="005A726B" w:rsidP="000B1360">
      <w:pPr>
        <w:numPr>
          <w:ilvl w:val="0"/>
          <w:numId w:val="11"/>
        </w:numPr>
        <w:jc w:val="both"/>
        <w:rPr>
          <w:rFonts w:ascii="Arial" w:hAnsi="Arial" w:cs="Arial"/>
          <w:sz w:val="22"/>
          <w:szCs w:val="22"/>
        </w:rPr>
      </w:pPr>
      <w:r w:rsidRPr="002D5624">
        <w:rPr>
          <w:rFonts w:ascii="Arial" w:hAnsi="Arial" w:cs="Arial"/>
          <w:sz w:val="22"/>
          <w:szCs w:val="22"/>
        </w:rPr>
        <w:t xml:space="preserve">Oferta została złożona na ......... stronach, podpisanych i kolejno ponumerowanych </w:t>
      </w:r>
      <w:r w:rsidRPr="002D5624">
        <w:rPr>
          <w:rFonts w:ascii="Arial" w:hAnsi="Arial" w:cs="Arial"/>
          <w:sz w:val="22"/>
          <w:szCs w:val="22"/>
        </w:rPr>
        <w:br/>
        <w:t>od nr ........... do nr ............</w:t>
      </w:r>
    </w:p>
    <w:p w:rsidR="005A726B" w:rsidRPr="002D5624" w:rsidRDefault="005A726B" w:rsidP="000B1360">
      <w:pPr>
        <w:numPr>
          <w:ilvl w:val="0"/>
          <w:numId w:val="11"/>
        </w:numPr>
        <w:jc w:val="both"/>
        <w:rPr>
          <w:rFonts w:ascii="Arial" w:hAnsi="Arial" w:cs="Arial"/>
          <w:sz w:val="22"/>
          <w:szCs w:val="22"/>
        </w:rPr>
      </w:pPr>
      <w:r w:rsidRPr="002D5624">
        <w:rPr>
          <w:rFonts w:ascii="Arial" w:hAnsi="Arial" w:cs="Arial"/>
          <w:sz w:val="22"/>
          <w:szCs w:val="22"/>
        </w:rPr>
        <w:t>Nasz numer REGON ................................…………., NIP: ................................……....</w:t>
      </w:r>
    </w:p>
    <w:p w:rsidR="002D5624" w:rsidRDefault="002D5624" w:rsidP="002D5624">
      <w:pPr>
        <w:pStyle w:val="Standard"/>
        <w:tabs>
          <w:tab w:val="left" w:pos="284"/>
        </w:tabs>
        <w:ind w:left="360"/>
        <w:rPr>
          <w:rFonts w:ascii="Arial" w:hAnsi="Arial" w:cs="Arial"/>
          <w:sz w:val="22"/>
          <w:szCs w:val="22"/>
        </w:rPr>
      </w:pPr>
    </w:p>
    <w:p w:rsidR="005A726B" w:rsidRPr="005A726B" w:rsidRDefault="002D5624" w:rsidP="005A726B">
      <w:pPr>
        <w:pStyle w:val="Standard"/>
        <w:tabs>
          <w:tab w:val="left" w:pos="284"/>
        </w:tabs>
        <w:ind w:left="426" w:hanging="437"/>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Województwo: .............................……..Tel.: .......................</w:t>
      </w:r>
      <w:r w:rsidR="005A726B" w:rsidRPr="005A726B">
        <w:rPr>
          <w:rFonts w:ascii="Arial" w:hAnsi="Arial" w:cs="Arial"/>
          <w:sz w:val="22"/>
          <w:szCs w:val="22"/>
        </w:rPr>
        <w:tab/>
        <w:t>Fax.: .........................……..</w:t>
      </w:r>
    </w:p>
    <w:p w:rsidR="002D5624"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w:t>
      </w:r>
    </w:p>
    <w:p w:rsidR="005A726B" w:rsidRPr="005A726B" w:rsidRDefault="002D5624"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Adres internetowy: ...........................………... Strona internetowa: ................................….</w:t>
      </w:r>
    </w:p>
    <w:p w:rsidR="005A726B" w:rsidRPr="005A726B"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ab/>
      </w:r>
    </w:p>
    <w:p w:rsidR="00304376"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Osoba upoważniona do koordynowania dostaw z Zamawiającym w przypadku udzielenia </w:t>
      </w:r>
    </w:p>
    <w:p w:rsidR="00304376" w:rsidRDefault="00304376" w:rsidP="005A726B">
      <w:pPr>
        <w:pStyle w:val="Standard"/>
        <w:tabs>
          <w:tab w:val="left" w:pos="284"/>
        </w:tabs>
        <w:ind w:left="426" w:hanging="437"/>
        <w:jc w:val="both"/>
        <w:rPr>
          <w:rFonts w:ascii="Arial" w:hAnsi="Arial" w:cs="Arial"/>
          <w:sz w:val="22"/>
          <w:szCs w:val="22"/>
        </w:rPr>
      </w:pPr>
    </w:p>
    <w:p w:rsidR="005A726B" w:rsidRPr="005A726B" w:rsidRDefault="00304376"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nam zamówienia to: .................................…………. nr tel. .................…………</w:t>
      </w:r>
    </w:p>
    <w:p w:rsidR="005A726B" w:rsidRPr="005A726B" w:rsidRDefault="005A726B" w:rsidP="005A726B">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w:t>
      </w:r>
    </w:p>
    <w:p w:rsidR="002D5624" w:rsidRDefault="005A726B" w:rsidP="00690E4E">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Osoba </w:t>
      </w:r>
      <w:r w:rsidR="00690E4E">
        <w:rPr>
          <w:rFonts w:ascii="Arial" w:hAnsi="Arial" w:cs="Arial"/>
          <w:sz w:val="22"/>
          <w:szCs w:val="22"/>
        </w:rPr>
        <w:t>uprawniona do podpisania umowy:</w:t>
      </w: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Imię: ………………………...., Nazwisko: ……………..………..</w:t>
      </w:r>
    </w:p>
    <w:p w:rsidR="002D5624" w:rsidRDefault="002D5624" w:rsidP="005A726B">
      <w:pPr>
        <w:pStyle w:val="Standard"/>
        <w:tabs>
          <w:tab w:val="left" w:pos="284"/>
        </w:tabs>
        <w:ind w:left="426"/>
        <w:rPr>
          <w:rFonts w:ascii="Arial" w:hAnsi="Arial" w:cs="Arial"/>
          <w:sz w:val="22"/>
          <w:szCs w:val="22"/>
        </w:rPr>
      </w:pP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Stanowisko: …………………....................................................</w:t>
      </w:r>
    </w:p>
    <w:p w:rsidR="005A726B" w:rsidRPr="005A726B" w:rsidRDefault="005A726B" w:rsidP="005A726B">
      <w:pPr>
        <w:pStyle w:val="Standard"/>
        <w:tabs>
          <w:tab w:val="left" w:pos="284"/>
        </w:tabs>
        <w:ind w:left="426"/>
        <w:jc w:val="both"/>
        <w:rPr>
          <w:rFonts w:ascii="Arial" w:hAnsi="Arial" w:cs="Arial"/>
          <w:b/>
          <w:sz w:val="22"/>
          <w:szCs w:val="22"/>
          <w:u w:val="single"/>
        </w:rPr>
      </w:pPr>
    </w:p>
    <w:p w:rsidR="005A726B" w:rsidRPr="005A726B" w:rsidRDefault="005A726B" w:rsidP="005A726B">
      <w:pPr>
        <w:pStyle w:val="Standard"/>
        <w:tabs>
          <w:tab w:val="left" w:pos="284"/>
        </w:tabs>
        <w:ind w:left="426"/>
        <w:jc w:val="both"/>
        <w:rPr>
          <w:rFonts w:ascii="Arial" w:hAnsi="Arial" w:cs="Arial"/>
          <w:b/>
          <w:sz w:val="22"/>
          <w:szCs w:val="22"/>
          <w:u w:val="single"/>
        </w:rPr>
      </w:pPr>
      <w:r w:rsidRPr="005A726B">
        <w:rPr>
          <w:rFonts w:ascii="Arial" w:hAnsi="Arial" w:cs="Arial"/>
          <w:b/>
          <w:sz w:val="22"/>
          <w:szCs w:val="22"/>
          <w:u w:val="single"/>
        </w:rPr>
        <w:t>Numer rachunku bankowego Wykonawcy, na który powinny zostać przelane środki za realizację zamówienia:</w:t>
      </w:r>
    </w:p>
    <w:p w:rsidR="005A726B" w:rsidRPr="005A726B" w:rsidRDefault="005A726B" w:rsidP="005A726B">
      <w:pPr>
        <w:pStyle w:val="Standard"/>
        <w:tabs>
          <w:tab w:val="left" w:pos="284"/>
        </w:tabs>
        <w:ind w:left="426"/>
        <w:jc w:val="both"/>
        <w:rPr>
          <w:rFonts w:ascii="Arial" w:hAnsi="Arial" w:cs="Arial"/>
          <w:b/>
          <w:sz w:val="22"/>
          <w:szCs w:val="22"/>
        </w:rPr>
      </w:pPr>
      <w:r w:rsidRPr="005A726B">
        <w:rPr>
          <w:rFonts w:ascii="Arial" w:hAnsi="Arial" w:cs="Arial"/>
          <w:b/>
          <w:sz w:val="22"/>
          <w:szCs w:val="22"/>
        </w:rPr>
        <w:t>……………………………………………………………….……………………………………</w:t>
      </w:r>
    </w:p>
    <w:p w:rsidR="005A726B" w:rsidRPr="005A726B" w:rsidRDefault="005A726B" w:rsidP="005A726B">
      <w:pPr>
        <w:pStyle w:val="Standard"/>
        <w:ind w:left="426"/>
        <w:jc w:val="both"/>
        <w:rPr>
          <w:rFonts w:ascii="Arial" w:hAnsi="Arial" w:cs="Arial"/>
          <w:b/>
          <w:sz w:val="22"/>
          <w:szCs w:val="22"/>
        </w:rPr>
      </w:pPr>
    </w:p>
    <w:p w:rsidR="005A726B" w:rsidRPr="005A726B" w:rsidRDefault="005A726B" w:rsidP="000B1360">
      <w:pPr>
        <w:pStyle w:val="Standard"/>
        <w:numPr>
          <w:ilvl w:val="0"/>
          <w:numId w:val="11"/>
        </w:numPr>
        <w:tabs>
          <w:tab w:val="left" w:pos="426"/>
        </w:tabs>
        <w:rPr>
          <w:rFonts w:ascii="Arial" w:hAnsi="Arial" w:cs="Arial"/>
          <w:sz w:val="22"/>
          <w:szCs w:val="22"/>
        </w:rPr>
      </w:pPr>
      <w:r w:rsidRPr="005A726B">
        <w:rPr>
          <w:rFonts w:ascii="Arial" w:hAnsi="Arial" w:cs="Arial"/>
          <w:sz w:val="22"/>
          <w:szCs w:val="22"/>
        </w:rPr>
        <w:t>Integralną część oferty stanowią następujące dokumenty:</w:t>
      </w:r>
      <w:r w:rsidRPr="005A726B">
        <w:rPr>
          <w:rFonts w:ascii="Arial" w:hAnsi="Arial" w:cs="Arial"/>
          <w:sz w:val="22"/>
          <w:szCs w:val="22"/>
          <w:vertAlign w:val="superscript"/>
        </w:rPr>
        <w:t>*</w:t>
      </w:r>
      <w:r w:rsidR="0085175A" w:rsidRPr="005A726B">
        <w:rPr>
          <w:rFonts w:ascii="Arial" w:hAnsi="Arial" w:cs="Arial"/>
          <w:sz w:val="22"/>
          <w:szCs w:val="22"/>
          <w:vertAlign w:val="superscript"/>
        </w:rPr>
        <w:t>*</w:t>
      </w:r>
    </w:p>
    <w:p w:rsidR="005A726B" w:rsidRPr="005A726B" w:rsidRDefault="005A726B" w:rsidP="000B1360">
      <w:pPr>
        <w:pStyle w:val="Standard"/>
        <w:numPr>
          <w:ilvl w:val="0"/>
          <w:numId w:val="49"/>
        </w:numPr>
        <w:tabs>
          <w:tab w:val="left" w:pos="851"/>
        </w:tabs>
        <w:ind w:left="426" w:firstLine="141"/>
        <w:rPr>
          <w:rFonts w:ascii="Arial" w:hAnsi="Arial" w:cs="Arial"/>
          <w:sz w:val="22"/>
          <w:szCs w:val="22"/>
        </w:rPr>
      </w:pPr>
      <w:r w:rsidRPr="005A726B">
        <w:rPr>
          <w:rFonts w:ascii="Arial" w:hAnsi="Arial" w:cs="Arial"/>
          <w:sz w:val="22"/>
          <w:szCs w:val="22"/>
        </w:rPr>
        <w:t>.........................................................................................................................</w:t>
      </w:r>
    </w:p>
    <w:p w:rsidR="005A726B" w:rsidRP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P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Default="005A726B" w:rsidP="000B1360">
      <w:pPr>
        <w:pStyle w:val="Standard"/>
        <w:numPr>
          <w:ilvl w:val="0"/>
          <w:numId w:val="48"/>
        </w:numPr>
        <w:tabs>
          <w:tab w:val="left" w:pos="851"/>
        </w:tabs>
        <w:ind w:left="2340" w:hanging="1773"/>
        <w:rPr>
          <w:rFonts w:ascii="Arial" w:hAnsi="Arial" w:cs="Arial"/>
          <w:sz w:val="22"/>
          <w:szCs w:val="22"/>
        </w:rPr>
      </w:pPr>
      <w:r w:rsidRPr="005A726B">
        <w:rPr>
          <w:rFonts w:ascii="Arial" w:hAnsi="Arial" w:cs="Arial"/>
          <w:sz w:val="22"/>
          <w:szCs w:val="22"/>
        </w:rPr>
        <w:t>.........................................................................................................................</w:t>
      </w:r>
    </w:p>
    <w:p w:rsidR="002D5624" w:rsidRPr="005A726B" w:rsidRDefault="002D5624" w:rsidP="002D5624">
      <w:pPr>
        <w:pStyle w:val="Standard"/>
        <w:tabs>
          <w:tab w:val="left" w:pos="851"/>
        </w:tabs>
        <w:ind w:left="2340"/>
        <w:rPr>
          <w:rFonts w:ascii="Arial" w:hAnsi="Arial" w:cs="Arial"/>
          <w:sz w:val="22"/>
          <w:szCs w:val="22"/>
        </w:rPr>
      </w:pPr>
    </w:p>
    <w:p w:rsidR="005A726B" w:rsidRDefault="005A726B" w:rsidP="000B1360">
      <w:pPr>
        <w:pStyle w:val="Standard"/>
        <w:numPr>
          <w:ilvl w:val="0"/>
          <w:numId w:val="11"/>
        </w:numPr>
        <w:jc w:val="both"/>
        <w:rPr>
          <w:rFonts w:ascii="Arial" w:hAnsi="Arial" w:cs="Arial"/>
          <w:sz w:val="22"/>
          <w:szCs w:val="22"/>
        </w:rPr>
      </w:pPr>
      <w:r w:rsidRPr="005A726B">
        <w:rPr>
          <w:rFonts w:ascii="Arial" w:hAnsi="Arial" w:cs="Arial"/>
          <w:sz w:val="22"/>
          <w:szCs w:val="22"/>
        </w:rPr>
        <w:t>Zgodnie z art. 8 ust. 3 Prawa zamówień publicznych, Wykonawca zastrzega, iż wymienione niżej dokumenty, składające się na ofertę, nie mogą być udostępnione innym uczestnikom postępowania:........................................................................………</w:t>
      </w:r>
      <w:r w:rsidR="002D5624">
        <w:rPr>
          <w:rFonts w:ascii="Arial" w:hAnsi="Arial" w:cs="Arial"/>
          <w:sz w:val="22"/>
          <w:szCs w:val="22"/>
        </w:rPr>
        <w:t>…………………………..</w:t>
      </w:r>
    </w:p>
    <w:p w:rsidR="002D5624" w:rsidRPr="005A726B" w:rsidRDefault="002D5624" w:rsidP="002D5624">
      <w:pPr>
        <w:pStyle w:val="Standard"/>
        <w:ind w:left="360"/>
        <w:jc w:val="both"/>
        <w:rPr>
          <w:rFonts w:ascii="Arial" w:hAnsi="Arial" w:cs="Arial"/>
          <w:sz w:val="22"/>
          <w:szCs w:val="22"/>
        </w:rPr>
      </w:pPr>
    </w:p>
    <w:p w:rsidR="005A726B" w:rsidRPr="005A726B" w:rsidRDefault="005A726B" w:rsidP="000B1360">
      <w:pPr>
        <w:pStyle w:val="Standard"/>
        <w:numPr>
          <w:ilvl w:val="0"/>
          <w:numId w:val="11"/>
        </w:numPr>
        <w:tabs>
          <w:tab w:val="left" w:pos="567"/>
        </w:tabs>
        <w:rPr>
          <w:rFonts w:ascii="Arial" w:hAnsi="Arial" w:cs="Arial"/>
          <w:sz w:val="22"/>
          <w:szCs w:val="22"/>
        </w:rPr>
      </w:pPr>
      <w:r w:rsidRPr="005A726B">
        <w:rPr>
          <w:rFonts w:ascii="Arial" w:hAnsi="Arial" w:cs="Arial"/>
          <w:sz w:val="22"/>
          <w:szCs w:val="22"/>
        </w:rPr>
        <w:t>Inne informacje Wykonawcy:.............................................................................................</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t xml:space="preserve">        </w:t>
      </w:r>
    </w:p>
    <w:p w:rsidR="005A726B" w:rsidRPr="005A726B" w:rsidRDefault="005A726B" w:rsidP="005A726B">
      <w:pPr>
        <w:pStyle w:val="Standard"/>
        <w:ind w:left="5316"/>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D5624">
        <w:rPr>
          <w:rFonts w:ascii="Arial" w:hAnsi="Arial" w:cs="Arial"/>
          <w:i/>
          <w:sz w:val="22"/>
          <w:szCs w:val="22"/>
        </w:rPr>
        <w:t xml:space="preserve">                   </w:t>
      </w:r>
      <w:r w:rsidRPr="005A726B">
        <w:rPr>
          <w:rFonts w:ascii="Arial" w:hAnsi="Arial" w:cs="Arial"/>
          <w:i/>
          <w:sz w:val="22"/>
          <w:szCs w:val="22"/>
        </w:rPr>
        <w:t xml:space="preserve">                              podpisy i pieczątki uprawnionego(-</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lastRenderedPageBreak/>
        <w:t xml:space="preserve">                    </w:t>
      </w:r>
      <w:r w:rsidR="006E217A">
        <w:rPr>
          <w:rFonts w:ascii="Arial" w:hAnsi="Arial" w:cs="Arial"/>
          <w:i/>
          <w:sz w:val="22"/>
          <w:szCs w:val="22"/>
        </w:rPr>
        <w:t xml:space="preserve">                 </w:t>
      </w:r>
      <w:r w:rsidRPr="005A726B">
        <w:rPr>
          <w:rFonts w:ascii="Arial" w:hAnsi="Arial" w:cs="Arial"/>
          <w:i/>
          <w:sz w:val="22"/>
          <w:szCs w:val="22"/>
        </w:rPr>
        <w:t xml:space="preserve">                                      przedstawiciela(-li)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jc w:val="both"/>
        <w:rPr>
          <w:rFonts w:ascii="Arial" w:hAnsi="Arial" w:cs="Arial"/>
          <w:sz w:val="22"/>
          <w:szCs w:val="22"/>
        </w:rPr>
      </w:pPr>
      <w:r w:rsidRPr="005A726B">
        <w:rPr>
          <w:rFonts w:ascii="Arial" w:hAnsi="Arial" w:cs="Arial"/>
          <w:b/>
          <w:i/>
          <w:sz w:val="22"/>
          <w:szCs w:val="22"/>
        </w:rPr>
        <w:t>Uwaga:</w:t>
      </w:r>
    </w:p>
    <w:p w:rsidR="002D5624" w:rsidRPr="005A726B" w:rsidRDefault="005A726B" w:rsidP="002D5624">
      <w:pPr>
        <w:tabs>
          <w:tab w:val="center" w:pos="4733"/>
          <w:tab w:val="left" w:pos="6131"/>
        </w:tabs>
        <w:ind w:left="426" w:hanging="426"/>
        <w:contextualSpacing/>
        <w:jc w:val="both"/>
        <w:rPr>
          <w:rFonts w:ascii="Arial" w:hAnsi="Arial" w:cs="Arial"/>
          <w:b/>
          <w:bCs/>
          <w:i/>
          <w:iCs/>
          <w:color w:val="FF0000"/>
          <w:sz w:val="22"/>
          <w:szCs w:val="22"/>
        </w:rPr>
      </w:pPr>
      <w:r w:rsidRPr="005A726B">
        <w:rPr>
          <w:rFonts w:ascii="Arial" w:hAnsi="Arial" w:cs="Arial"/>
          <w:i/>
          <w:sz w:val="22"/>
          <w:szCs w:val="22"/>
        </w:rPr>
        <w:t xml:space="preserve">*)  Wypełnia Wykonawca zgodnie z Częścią XII SIWZ. W przypadku, gdy Wykonawca nie wpisze zaoferowanego terminu dostawy Zamawiający przyjmie termin maksymalny dopuszczony tj. </w:t>
      </w:r>
      <w:r w:rsidR="00EE2ED4" w:rsidRPr="00EE2ED4">
        <w:rPr>
          <w:rFonts w:ascii="Arial" w:hAnsi="Arial" w:cs="Arial"/>
          <w:b/>
          <w:i/>
          <w:sz w:val="22"/>
          <w:szCs w:val="22"/>
        </w:rPr>
        <w:t>1</w:t>
      </w:r>
      <w:r w:rsidR="0085175A">
        <w:rPr>
          <w:rFonts w:ascii="Arial" w:hAnsi="Arial" w:cs="Arial"/>
          <w:b/>
          <w:i/>
          <w:sz w:val="22"/>
          <w:szCs w:val="22"/>
        </w:rPr>
        <w:t>2</w:t>
      </w:r>
      <w:r w:rsidRPr="00EE2ED4">
        <w:rPr>
          <w:rFonts w:ascii="Arial" w:hAnsi="Arial" w:cs="Arial"/>
          <w:b/>
          <w:i/>
          <w:sz w:val="22"/>
          <w:szCs w:val="22"/>
        </w:rPr>
        <w:t xml:space="preserve"> dni</w:t>
      </w:r>
      <w:r w:rsidR="002D5624" w:rsidRPr="002D5624">
        <w:rPr>
          <w:rFonts w:ascii="Arial" w:hAnsi="Arial" w:cs="Arial"/>
          <w:b/>
          <w:bCs/>
          <w:i/>
          <w:iCs/>
          <w:sz w:val="22"/>
          <w:szCs w:val="22"/>
        </w:rPr>
        <w:t xml:space="preserve"> </w:t>
      </w:r>
      <w:r w:rsidR="002D5624" w:rsidRPr="005A726B">
        <w:rPr>
          <w:rFonts w:ascii="Arial" w:hAnsi="Arial" w:cs="Arial"/>
          <w:b/>
          <w:bCs/>
          <w:i/>
          <w:iCs/>
          <w:sz w:val="22"/>
          <w:szCs w:val="22"/>
        </w:rPr>
        <w:t xml:space="preserve">i przyzna </w:t>
      </w:r>
      <w:r w:rsidR="002D5624">
        <w:rPr>
          <w:rFonts w:ascii="Arial" w:hAnsi="Arial" w:cs="Arial"/>
          <w:b/>
          <w:bCs/>
          <w:i/>
          <w:iCs/>
          <w:sz w:val="22"/>
          <w:szCs w:val="22"/>
        </w:rPr>
        <w:t>W</w:t>
      </w:r>
      <w:r w:rsidR="002D5624" w:rsidRPr="005A726B">
        <w:rPr>
          <w:rFonts w:ascii="Arial" w:hAnsi="Arial" w:cs="Arial"/>
          <w:b/>
          <w:bCs/>
          <w:i/>
          <w:iCs/>
          <w:sz w:val="22"/>
          <w:szCs w:val="22"/>
        </w:rPr>
        <w:t>ykonawcy – 0 pkt.</w:t>
      </w:r>
    </w:p>
    <w:p w:rsidR="005A726B" w:rsidRPr="005A726B" w:rsidRDefault="005A726B" w:rsidP="005A726B">
      <w:pPr>
        <w:pStyle w:val="Akapitzlist"/>
        <w:ind w:left="0"/>
        <w:jc w:val="both"/>
        <w:rPr>
          <w:rFonts w:ascii="Arial" w:hAnsi="Arial" w:cs="Arial"/>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Jeżeli dołączone są odpisy dokumentów lub ich kopie, to muszą być one poświadczone za zgodność z oryginałem.                            </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r w:rsidRPr="005A726B">
        <w:rPr>
          <w:rFonts w:ascii="Arial" w:hAnsi="Arial" w:cs="Arial"/>
          <w:b/>
          <w:i/>
          <w:sz w:val="22"/>
          <w:szCs w:val="22"/>
        </w:rPr>
        <w:t>Uwaga:</w:t>
      </w:r>
      <w:r w:rsidRPr="005A726B">
        <w:rPr>
          <w:rFonts w:ascii="Arial" w:hAnsi="Arial" w:cs="Arial"/>
          <w:i/>
          <w:sz w:val="22"/>
          <w:szCs w:val="22"/>
        </w:rPr>
        <w:t xml:space="preserve">       </w:t>
      </w:r>
    </w:p>
    <w:p w:rsidR="005A726B" w:rsidRPr="002D5624" w:rsidRDefault="005A726B" w:rsidP="00C65055">
      <w:pPr>
        <w:pStyle w:val="Tekstprzypisudolnego"/>
        <w:ind w:left="284" w:hanging="284"/>
        <w:jc w:val="both"/>
        <w:rPr>
          <w:rFonts w:ascii="Arial" w:hAnsi="Arial" w:cs="Arial"/>
          <w:i/>
          <w:sz w:val="22"/>
          <w:szCs w:val="22"/>
        </w:rPr>
      </w:pPr>
      <w:r w:rsidRPr="002D5624">
        <w:rPr>
          <w:rFonts w:ascii="Arial" w:hAnsi="Arial" w:cs="Arial"/>
          <w:b/>
          <w:i/>
          <w:color w:val="000000"/>
          <w:sz w:val="24"/>
          <w:szCs w:val="24"/>
          <w:vertAlign w:val="superscript"/>
        </w:rPr>
        <w:t>1)</w:t>
      </w:r>
      <w:r w:rsidRPr="005A726B">
        <w:rPr>
          <w:rFonts w:ascii="Arial" w:hAnsi="Arial" w:cs="Arial"/>
          <w:color w:val="000000"/>
          <w:sz w:val="22"/>
          <w:szCs w:val="22"/>
          <w:vertAlign w:val="superscript"/>
        </w:rPr>
        <w:t xml:space="preserve"> </w:t>
      </w:r>
      <w:r w:rsidR="00C65055">
        <w:rPr>
          <w:rFonts w:ascii="Arial" w:hAnsi="Arial" w:cs="Arial"/>
          <w:color w:val="000000"/>
          <w:sz w:val="22"/>
          <w:szCs w:val="22"/>
          <w:vertAlign w:val="superscript"/>
          <w:lang w:val="pl-PL"/>
        </w:rPr>
        <w:t xml:space="preserve"> </w:t>
      </w:r>
      <w:r w:rsidR="002D5624" w:rsidRPr="002D5624">
        <w:rPr>
          <w:rFonts w:ascii="Arial" w:hAnsi="Arial" w:cs="Arial"/>
          <w:i/>
          <w:color w:val="000000"/>
          <w:sz w:val="22"/>
          <w:szCs w:val="22"/>
          <w:lang w:val="pl-PL"/>
        </w:rPr>
        <w:t>R</w:t>
      </w:r>
      <w:proofErr w:type="spellStart"/>
      <w:r w:rsidRPr="002D5624">
        <w:rPr>
          <w:rFonts w:ascii="Arial" w:hAnsi="Arial" w:cs="Arial"/>
          <w:i/>
          <w:sz w:val="22"/>
          <w:szCs w:val="22"/>
        </w:rPr>
        <w:t>ozporządzenie</w:t>
      </w:r>
      <w:proofErr w:type="spellEnd"/>
      <w:r w:rsidRPr="002D5624">
        <w:rPr>
          <w:rFonts w:ascii="Arial" w:hAnsi="Arial" w:cs="Arial"/>
          <w:i/>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A726B" w:rsidRPr="002D5624" w:rsidRDefault="005A726B" w:rsidP="002D5624">
      <w:pPr>
        <w:pStyle w:val="Bezodstpw"/>
        <w:ind w:left="284" w:hanging="284"/>
        <w:rPr>
          <w:rFonts w:ascii="Arial" w:hAnsi="Arial" w:cs="Arial"/>
          <w:i/>
          <w:sz w:val="22"/>
          <w:szCs w:val="22"/>
        </w:rPr>
      </w:pPr>
      <w:r w:rsidRPr="002D5624">
        <w:rPr>
          <w:rFonts w:ascii="Arial" w:hAnsi="Arial" w:cs="Arial"/>
          <w:b/>
          <w:color w:val="000000"/>
          <w:vertAlign w:val="superscript"/>
        </w:rPr>
        <w:t>2)</w:t>
      </w:r>
      <w:r w:rsidRPr="002D5624">
        <w:rPr>
          <w:color w:val="000000"/>
          <w:vertAlign w:val="superscript"/>
        </w:rPr>
        <w:t xml:space="preserve"> </w:t>
      </w:r>
      <w:r w:rsidR="00C65055">
        <w:rPr>
          <w:color w:val="000000"/>
          <w:vertAlign w:val="superscript"/>
        </w:rPr>
        <w:t xml:space="preserve"> </w:t>
      </w:r>
      <w:r w:rsidRPr="002D5624">
        <w:rPr>
          <w:rFonts w:ascii="Arial" w:hAnsi="Arial" w:cs="Arial"/>
          <w:i/>
          <w:color w:val="000000"/>
          <w:sz w:val="22"/>
          <w:szCs w:val="22"/>
        </w:rPr>
        <w:t xml:space="preserve">W przypadku gdy wykonawca </w:t>
      </w:r>
      <w:r w:rsidRPr="002D5624">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w:t>
      </w:r>
    </w:p>
    <w:p w:rsidR="005A726B" w:rsidRPr="005A726B" w:rsidRDefault="005A726B" w:rsidP="005A726B">
      <w:pPr>
        <w:rPr>
          <w:rFonts w:ascii="Arial" w:hAnsi="Arial" w:cs="Arial"/>
          <w:i/>
          <w:sz w:val="22"/>
          <w:szCs w:val="22"/>
        </w:rPr>
      </w:pPr>
    </w:p>
    <w:p w:rsidR="005A726B" w:rsidRPr="005A726B" w:rsidRDefault="005A726B" w:rsidP="00304376">
      <w:pPr>
        <w:ind w:left="284" w:hanging="284"/>
        <w:jc w:val="right"/>
        <w:rPr>
          <w:rFonts w:ascii="Arial" w:hAnsi="Arial" w:cs="Arial"/>
          <w:b/>
          <w:i/>
          <w:color w:val="000000"/>
          <w:sz w:val="22"/>
          <w:szCs w:val="22"/>
        </w:rPr>
      </w:pPr>
      <w:r w:rsidRPr="005A726B">
        <w:rPr>
          <w:rFonts w:ascii="Arial" w:hAnsi="Arial" w:cs="Arial"/>
          <w:b/>
          <w:i/>
          <w:color w:val="000000"/>
          <w:sz w:val="22"/>
          <w:szCs w:val="22"/>
        </w:rPr>
        <w:t xml:space="preserve">                            </w:t>
      </w:r>
      <w:r w:rsidR="00304376">
        <w:rPr>
          <w:rFonts w:ascii="Arial" w:hAnsi="Arial" w:cs="Arial"/>
          <w:b/>
          <w:i/>
          <w:color w:val="000000"/>
          <w:sz w:val="22"/>
          <w:szCs w:val="22"/>
        </w:rPr>
        <w:t xml:space="preserve">                           </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304376">
      <w:pPr>
        <w:rPr>
          <w:rFonts w:ascii="Arial" w:hAnsi="Arial" w:cs="Arial"/>
          <w:b/>
          <w:i/>
          <w:color w:val="000000"/>
          <w:sz w:val="22"/>
          <w:szCs w:val="22"/>
        </w:rPr>
      </w:pPr>
    </w:p>
    <w:p w:rsidR="005A726B" w:rsidRPr="005A726B" w:rsidRDefault="005A726B" w:rsidP="005A726B">
      <w:pPr>
        <w:pStyle w:val="Standard"/>
        <w:pageBreakBefore/>
        <w:ind w:right="-142" w:firstLine="4678"/>
        <w:jc w:val="right"/>
        <w:rPr>
          <w:rFonts w:ascii="Arial" w:hAnsi="Arial" w:cs="Arial"/>
          <w:b/>
          <w:sz w:val="22"/>
          <w:szCs w:val="22"/>
        </w:rPr>
      </w:pPr>
      <w:r w:rsidRPr="005A726B">
        <w:rPr>
          <w:rFonts w:ascii="Arial" w:hAnsi="Arial" w:cs="Arial"/>
          <w:b/>
          <w:sz w:val="22"/>
          <w:szCs w:val="22"/>
        </w:rPr>
        <w:lastRenderedPageBreak/>
        <w:t xml:space="preserve">Załącznik nr </w:t>
      </w:r>
      <w:r w:rsidR="0096535E">
        <w:rPr>
          <w:rFonts w:ascii="Arial" w:hAnsi="Arial" w:cs="Arial"/>
          <w:b/>
          <w:sz w:val="22"/>
          <w:szCs w:val="22"/>
        </w:rPr>
        <w:t>3</w:t>
      </w:r>
      <w:r w:rsidRPr="005A726B">
        <w:rPr>
          <w:rFonts w:ascii="Arial" w:hAnsi="Arial" w:cs="Arial"/>
          <w:b/>
          <w:sz w:val="22"/>
          <w:szCs w:val="22"/>
        </w:rPr>
        <w:t xml:space="preserve"> do SIWZ</w:t>
      </w:r>
    </w:p>
    <w:p w:rsidR="005A726B" w:rsidRPr="005A726B" w:rsidRDefault="005A726B" w:rsidP="005A726B">
      <w:pPr>
        <w:pStyle w:val="Standard"/>
        <w:ind w:right="-142" w:firstLine="4678"/>
        <w:jc w:val="right"/>
        <w:rPr>
          <w:rFonts w:ascii="Arial" w:hAnsi="Arial" w:cs="Arial"/>
          <w:b/>
          <w:i/>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                   </w:t>
      </w: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pkt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PRZESŁANEK WYKLUCZENIA Z POSTĘPOWANIA</w:t>
      </w:r>
    </w:p>
    <w:p w:rsidR="005A726B" w:rsidRPr="005A726B" w:rsidRDefault="005A726B" w:rsidP="005A726B">
      <w:pPr>
        <w:pStyle w:val="Standard"/>
        <w:spacing w:line="360" w:lineRule="auto"/>
        <w:jc w:val="both"/>
        <w:rPr>
          <w:rFonts w:ascii="Arial" w:hAnsi="Arial" w:cs="Arial"/>
          <w:color w:val="000000"/>
          <w:sz w:val="22"/>
          <w:szCs w:val="22"/>
        </w:rPr>
      </w:pPr>
    </w:p>
    <w:p w:rsidR="005A726B" w:rsidRPr="005A726B" w:rsidRDefault="005A726B" w:rsidP="005A726B">
      <w:pPr>
        <w:pStyle w:val="Standard"/>
        <w:ind w:firstLine="708"/>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85175A" w:rsidRPr="0072461A">
        <w:rPr>
          <w:rFonts w:ascii="Arial" w:hAnsi="Arial" w:cs="Arial"/>
          <w:b/>
          <w:sz w:val="20"/>
        </w:rPr>
        <w:t>Sukcesywne dostawy rękawic diagnostycznych jednorazowych, lateksowych, nitrylowych i winylowych na potrzeby</w:t>
      </w:r>
      <w:r w:rsidR="0085175A" w:rsidRPr="0072461A">
        <w:rPr>
          <w:b/>
          <w:sz w:val="20"/>
        </w:rPr>
        <w:t xml:space="preserve">  </w:t>
      </w:r>
      <w:r w:rsidR="0085175A" w:rsidRPr="0072461A">
        <w:rPr>
          <w:rFonts w:ascii="Arial" w:hAnsi="Arial" w:cs="Arial"/>
          <w:b/>
          <w:sz w:val="20"/>
        </w:rPr>
        <w:t>Uniwersytetu Medycznego w Białymstoku, przez okres sześciu miesięcy od daty zawarcia umowy</w:t>
      </w:r>
      <w:r w:rsidR="0085175A" w:rsidRPr="0072461A">
        <w:rPr>
          <w:rFonts w:ascii="Arial" w:hAnsi="Arial" w:cs="Arial"/>
          <w:b/>
          <w:bCs/>
          <w:iCs/>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hd w:val="clear" w:color="auto" w:fill="BFBFBF"/>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5A726B">
      <w:pPr>
        <w:pStyle w:val="Standard"/>
        <w:ind w:left="720"/>
        <w:jc w:val="both"/>
        <w:rPr>
          <w:rFonts w:ascii="Arial" w:eastAsia="Calibri" w:hAnsi="Arial" w:cs="Arial"/>
          <w:color w:val="000000"/>
          <w:sz w:val="22"/>
          <w:szCs w:val="22"/>
          <w:lang w:eastAsia="en-US"/>
        </w:rPr>
      </w:pPr>
    </w:p>
    <w:p w:rsidR="005A726B" w:rsidRPr="005A726B" w:rsidRDefault="005A726B" w:rsidP="000B1360">
      <w:pPr>
        <w:pStyle w:val="Standard"/>
        <w:numPr>
          <w:ilvl w:val="0"/>
          <w:numId w:val="51"/>
        </w:numPr>
        <w:ind w:left="284" w:hanging="284"/>
        <w:jc w:val="both"/>
        <w:rPr>
          <w:rFonts w:ascii="Arial" w:hAnsi="Arial" w:cs="Arial"/>
          <w:sz w:val="22"/>
          <w:szCs w:val="22"/>
        </w:rPr>
      </w:pPr>
      <w:r w:rsidRPr="005A726B">
        <w:rPr>
          <w:rFonts w:ascii="Arial" w:eastAsia="Calibri" w:hAnsi="Arial" w:cs="Arial"/>
          <w:color w:val="000000"/>
          <w:sz w:val="22"/>
          <w:szCs w:val="22"/>
          <w:lang w:eastAsia="en-US"/>
        </w:rPr>
        <w:t xml:space="preserve">Oświadczam, że nie podlegam wykluczeniu z postępowania na podstawie art. 24 ust 1 pkt 12-23 ustawy </w:t>
      </w:r>
      <w:proofErr w:type="spellStart"/>
      <w:r w:rsidRPr="005A726B">
        <w:rPr>
          <w:rFonts w:ascii="Arial" w:eastAsia="Calibri" w:hAnsi="Arial" w:cs="Arial"/>
          <w:color w:val="000000"/>
          <w:sz w:val="22"/>
          <w:szCs w:val="22"/>
          <w:lang w:eastAsia="en-US"/>
        </w:rPr>
        <w:t>Pzp</w:t>
      </w:r>
      <w:proofErr w:type="spellEnd"/>
      <w:r w:rsidRPr="005A726B">
        <w:rPr>
          <w:rFonts w:ascii="Arial" w:eastAsia="Calibri" w:hAnsi="Arial" w:cs="Arial"/>
          <w:color w:val="000000"/>
          <w:sz w:val="22"/>
          <w:szCs w:val="22"/>
          <w:lang w:eastAsia="en-US"/>
        </w:rPr>
        <w:t>.</w:t>
      </w:r>
    </w:p>
    <w:p w:rsidR="005A726B" w:rsidRPr="005A726B" w:rsidRDefault="005A726B" w:rsidP="005A726B">
      <w:pPr>
        <w:pStyle w:val="Standard"/>
        <w:ind w:left="360"/>
        <w:jc w:val="both"/>
        <w:rPr>
          <w:rFonts w:ascii="Arial" w:eastAsia="Calibri" w:hAnsi="Arial" w:cs="Arial"/>
          <w:color w:val="000000"/>
          <w:sz w:val="22"/>
          <w:szCs w:val="22"/>
          <w:lang w:eastAsia="en-US"/>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zachodzą w stosunku do mnie podstawy wykluczenia z postępowania na podstawie art. ………….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t>
      </w:r>
      <w:r w:rsidRPr="005A726B">
        <w:rPr>
          <w:rFonts w:ascii="Arial" w:hAnsi="Arial" w:cs="Arial"/>
          <w:i/>
          <w:color w:val="000000"/>
          <w:sz w:val="22"/>
          <w:szCs w:val="22"/>
        </w:rPr>
        <w:t>(podać mającą zastosowanie podstawę wykluczenia spośród wymienionych w art. 24 ust. 1 pkt 13-14, 16-20).</w:t>
      </w:r>
      <w:r w:rsidRPr="005A726B">
        <w:rPr>
          <w:rFonts w:ascii="Arial" w:hAnsi="Arial" w:cs="Arial"/>
          <w:color w:val="000000"/>
          <w:sz w:val="22"/>
          <w:szCs w:val="22"/>
        </w:rPr>
        <w:t xml:space="preserve"> Jednocześnie oświadczam, że w związku z ww. okolicznością, na podstawie art. 24 ust. 8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podjąłem następujące środki naprawcze:</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PODMIOTU, 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na którego/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zasoby powołuję się w niniejszym postępowaniu, tj.: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 xml:space="preserve">) </w:t>
      </w:r>
      <w:r w:rsidRPr="005A726B">
        <w:rPr>
          <w:rFonts w:ascii="Arial" w:hAnsi="Arial" w:cs="Arial"/>
          <w:color w:val="000000"/>
          <w:sz w:val="22"/>
          <w:szCs w:val="22"/>
        </w:rPr>
        <w:t>nie podlega/ją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i/>
          <w:color w:val="000000"/>
          <w:sz w:val="22"/>
          <w:szCs w:val="22"/>
        </w:rPr>
      </w:pPr>
      <w:r w:rsidRPr="005A726B">
        <w:rPr>
          <w:rFonts w:ascii="Arial" w:hAnsi="Arial" w:cs="Arial"/>
          <w:i/>
          <w:color w:val="000000"/>
          <w:sz w:val="22"/>
          <w:szCs w:val="22"/>
        </w:rPr>
        <w:t xml:space="preserve">[UWAGA: zastosować tylko wtedy, gdy zamawiający przewidział możliwość, o której mowa w art. 25a ust. 5 pkt 2 ustawy </w:t>
      </w:r>
      <w:proofErr w:type="spellStart"/>
      <w:r w:rsidRPr="005A726B">
        <w:rPr>
          <w:rFonts w:ascii="Arial" w:hAnsi="Arial" w:cs="Arial"/>
          <w:i/>
          <w:color w:val="000000"/>
          <w:sz w:val="22"/>
          <w:szCs w:val="22"/>
        </w:rPr>
        <w:t>Pzp</w:t>
      </w:r>
      <w:proofErr w:type="spellEnd"/>
      <w:r w:rsidRPr="005A726B">
        <w:rPr>
          <w:rFonts w:ascii="Arial" w:hAnsi="Arial" w:cs="Arial"/>
          <w:i/>
          <w:color w:val="000000"/>
          <w:sz w:val="22"/>
          <w:szCs w:val="22"/>
        </w:rPr>
        <w:t>]</w:t>
      </w: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 xml:space="preserve">OŚWIADCZENIE DOTYCZĄCE PODWYKONAWCY NIEBĘDĄCEGO PODMIOTEM, </w:t>
      </w:r>
      <w:r w:rsidRPr="005A726B">
        <w:rPr>
          <w:rFonts w:ascii="Arial" w:hAnsi="Arial" w:cs="Arial"/>
          <w:b/>
          <w:color w:val="000000"/>
          <w:sz w:val="22"/>
          <w:szCs w:val="22"/>
        </w:rPr>
        <w:br/>
        <w:t>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będący/e podwykonawcą/</w:t>
      </w:r>
      <w:proofErr w:type="spellStart"/>
      <w:r w:rsidRPr="005A726B">
        <w:rPr>
          <w:rFonts w:ascii="Arial" w:hAnsi="Arial" w:cs="Arial"/>
          <w:color w:val="000000"/>
          <w:sz w:val="22"/>
          <w:szCs w:val="22"/>
        </w:rPr>
        <w:t>ami</w:t>
      </w:r>
      <w:proofErr w:type="spellEnd"/>
      <w:r w:rsidRPr="005A726B">
        <w:rPr>
          <w:rFonts w:ascii="Arial" w:hAnsi="Arial" w:cs="Arial"/>
          <w:color w:val="000000"/>
          <w:sz w:val="22"/>
          <w:szCs w:val="22"/>
        </w:rPr>
        <w:t xml:space="preserve">: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r w:rsidRPr="005A726B">
        <w:rPr>
          <w:rFonts w:ascii="Arial" w:hAnsi="Arial" w:cs="Arial"/>
          <w:color w:val="000000"/>
          <w:sz w:val="22"/>
          <w:szCs w:val="22"/>
        </w:rPr>
        <w:t>, nie podlega/ą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4320" w:firstLine="636"/>
        <w:rPr>
          <w:rFonts w:ascii="Arial" w:hAnsi="Arial" w:cs="Arial"/>
          <w:strike/>
          <w:color w:val="000000"/>
          <w:sz w:val="22"/>
          <w:szCs w:val="22"/>
        </w:rPr>
      </w:pPr>
      <w:r w:rsidRPr="005A726B">
        <w:rPr>
          <w:rFonts w:ascii="Arial" w:hAnsi="Arial" w:cs="Arial"/>
          <w:strike/>
          <w:color w:val="000000"/>
          <w:sz w:val="22"/>
          <w:szCs w:val="22"/>
        </w:rPr>
        <w:t xml:space="preserve">                                                                      </w:t>
      </w:r>
    </w:p>
    <w:p w:rsidR="005A726B" w:rsidRPr="005A726B" w:rsidRDefault="005A726B" w:rsidP="005A726B">
      <w:pPr>
        <w:pStyle w:val="Standard"/>
        <w:ind w:left="7080"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r w:rsidRPr="005A726B">
        <w:rPr>
          <w:rFonts w:ascii="Arial" w:eastAsia="Calibri" w:hAnsi="Arial" w:cs="Arial"/>
          <w:b/>
          <w:i/>
          <w:iCs/>
          <w:sz w:val="22"/>
          <w:szCs w:val="22"/>
          <w:lang w:eastAsia="en-US"/>
        </w:rPr>
        <w:t xml:space="preserve">                                                                                                          </w:t>
      </w: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Default="005A726B" w:rsidP="005A726B">
      <w:pPr>
        <w:pStyle w:val="Standard"/>
        <w:ind w:right="20"/>
        <w:jc w:val="both"/>
        <w:rPr>
          <w:rFonts w:ascii="Arial" w:eastAsia="Calibri" w:hAnsi="Arial" w:cs="Arial"/>
          <w:b/>
          <w:i/>
          <w:iCs/>
          <w:sz w:val="22"/>
          <w:szCs w:val="22"/>
          <w:lang w:eastAsia="en-US"/>
        </w:rPr>
      </w:pPr>
    </w:p>
    <w:p w:rsidR="003602D7" w:rsidRDefault="003602D7" w:rsidP="005A726B">
      <w:pPr>
        <w:pStyle w:val="Standard"/>
        <w:ind w:right="20"/>
        <w:jc w:val="both"/>
        <w:rPr>
          <w:rFonts w:ascii="Arial" w:eastAsia="Calibri" w:hAnsi="Arial" w:cs="Arial"/>
          <w:b/>
          <w:i/>
          <w:iCs/>
          <w:sz w:val="22"/>
          <w:szCs w:val="22"/>
          <w:lang w:eastAsia="en-US"/>
        </w:rPr>
      </w:pPr>
    </w:p>
    <w:p w:rsidR="003602D7" w:rsidRPr="005A726B" w:rsidRDefault="003602D7"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hAnsi="Arial" w:cs="Arial"/>
          <w:b/>
          <w:i/>
          <w:iCs/>
          <w:sz w:val="22"/>
          <w:szCs w:val="22"/>
        </w:rPr>
      </w:pPr>
      <w:r w:rsidRPr="005A726B">
        <w:rPr>
          <w:rFonts w:ascii="Arial" w:eastAsia="Calibri" w:hAnsi="Arial" w:cs="Arial"/>
          <w:b/>
          <w:i/>
          <w:iCs/>
          <w:sz w:val="22"/>
          <w:szCs w:val="22"/>
          <w:lang w:eastAsia="en-US"/>
        </w:rPr>
        <w:lastRenderedPageBreak/>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t xml:space="preserve">Załącznik nr </w:t>
      </w:r>
      <w:r w:rsidR="0096535E">
        <w:rPr>
          <w:rFonts w:ascii="Arial" w:eastAsia="Calibri" w:hAnsi="Arial" w:cs="Arial"/>
          <w:b/>
          <w:i/>
          <w:iCs/>
          <w:sz w:val="22"/>
          <w:szCs w:val="22"/>
          <w:lang w:eastAsia="en-US"/>
        </w:rPr>
        <w:t>4</w:t>
      </w:r>
      <w:r w:rsidRPr="005A726B">
        <w:rPr>
          <w:rFonts w:ascii="Arial" w:eastAsia="Calibri" w:hAnsi="Arial" w:cs="Arial"/>
          <w:b/>
          <w:i/>
          <w:iCs/>
          <w:sz w:val="22"/>
          <w:szCs w:val="22"/>
          <w:lang w:eastAsia="en-US"/>
        </w:rPr>
        <w:t xml:space="preserve"> do SIWZ</w:t>
      </w:r>
    </w:p>
    <w:p w:rsidR="005A726B" w:rsidRPr="005A726B" w:rsidRDefault="005A726B" w:rsidP="005A726B">
      <w:pPr>
        <w:pStyle w:val="Standard"/>
        <w:ind w:right="-142"/>
        <w:rPr>
          <w:rFonts w:ascii="Arial" w:hAnsi="Arial" w:cs="Arial"/>
          <w:bCs/>
          <w:sz w:val="22"/>
          <w:szCs w:val="22"/>
        </w:rPr>
      </w:pPr>
      <w:r w:rsidRPr="005A726B">
        <w:rPr>
          <w:rFonts w:ascii="Arial" w:hAnsi="Arial" w:cs="Arial"/>
          <w:bCs/>
          <w:sz w:val="22"/>
          <w:szCs w:val="22"/>
        </w:rPr>
        <w:t>……………………………………….</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nazwa (firma) albo imię i nazwisko, siedziba</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xml:space="preserve">albo miejsce zamieszkania i adres Wykonawcy )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                                                           </w:t>
      </w:r>
      <w:r w:rsidRPr="005A726B">
        <w:rPr>
          <w:rFonts w:ascii="Arial" w:hAnsi="Arial" w:cs="Arial"/>
          <w:b/>
          <w:bCs/>
          <w:sz w:val="22"/>
          <w:szCs w:val="22"/>
        </w:rPr>
        <w:t xml:space="preserve">         </w:t>
      </w:r>
      <w:r w:rsidRPr="005A726B">
        <w:rPr>
          <w:rFonts w:ascii="Arial" w:hAnsi="Arial" w:cs="Arial"/>
          <w:sz w:val="22"/>
          <w:szCs w:val="22"/>
        </w:rPr>
        <w:t xml:space="preserve">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(miejscowość i data)    </w:t>
      </w:r>
    </w:p>
    <w:p w:rsidR="005A726B" w:rsidRPr="005A726B" w:rsidRDefault="005A726B" w:rsidP="005A726B">
      <w:pPr>
        <w:pStyle w:val="Standard"/>
        <w:shd w:val="clear" w:color="auto" w:fill="FFFFFF"/>
        <w:tabs>
          <w:tab w:val="left" w:pos="900"/>
          <w:tab w:val="left" w:pos="4536"/>
        </w:tabs>
        <w:ind w:right="422"/>
        <w:jc w:val="right"/>
        <w:rPr>
          <w:rFonts w:ascii="Arial" w:hAnsi="Arial" w:cs="Arial"/>
          <w:i/>
          <w:iCs/>
          <w:sz w:val="22"/>
          <w:szCs w:val="22"/>
        </w:rPr>
      </w:pPr>
    </w:p>
    <w:p w:rsidR="005A726B" w:rsidRPr="005A726B" w:rsidRDefault="005A726B" w:rsidP="005A726B">
      <w:pPr>
        <w:pStyle w:val="Standard"/>
        <w:tabs>
          <w:tab w:val="left" w:pos="8820"/>
        </w:tabs>
        <w:rPr>
          <w:rFonts w:ascii="Arial" w:hAnsi="Arial" w:cs="Arial"/>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9288"/>
      </w:tblGrid>
      <w:tr w:rsidR="005A726B" w:rsidRPr="005A726B" w:rsidTr="00500C9F">
        <w:tc>
          <w:tcPr>
            <w:tcW w:w="9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26B" w:rsidRPr="005A726B" w:rsidRDefault="005A726B" w:rsidP="00500C9F">
            <w:pPr>
              <w:pStyle w:val="Standard"/>
              <w:keepNext/>
              <w:spacing w:before="240" w:after="60"/>
              <w:jc w:val="center"/>
              <w:outlineLvl w:val="2"/>
              <w:rPr>
                <w:rFonts w:ascii="Arial" w:hAnsi="Arial" w:cs="Arial"/>
                <w:b/>
                <w:bCs/>
                <w:sz w:val="22"/>
                <w:szCs w:val="22"/>
              </w:rPr>
            </w:pPr>
            <w:r w:rsidRPr="005A726B">
              <w:rPr>
                <w:rFonts w:ascii="Arial" w:hAnsi="Arial" w:cs="Arial"/>
                <w:b/>
                <w:bCs/>
                <w:sz w:val="22"/>
                <w:szCs w:val="22"/>
              </w:rPr>
              <w:t>ZOBOWIĄZANIE</w:t>
            </w:r>
          </w:p>
          <w:p w:rsidR="005A726B" w:rsidRPr="005A726B" w:rsidRDefault="005A726B" w:rsidP="00500C9F">
            <w:pPr>
              <w:pStyle w:val="Standard"/>
              <w:spacing w:line="360" w:lineRule="auto"/>
              <w:ind w:right="49"/>
              <w:jc w:val="center"/>
              <w:rPr>
                <w:rFonts w:ascii="Arial" w:hAnsi="Arial" w:cs="Arial"/>
                <w:sz w:val="22"/>
                <w:szCs w:val="22"/>
              </w:rPr>
            </w:pPr>
            <w:r w:rsidRPr="005A726B">
              <w:rPr>
                <w:rFonts w:ascii="Arial" w:hAnsi="Arial" w:cs="Arial"/>
                <w:sz w:val="22"/>
                <w:szCs w:val="22"/>
              </w:rPr>
              <w:t>do oddania do dyspozycji niezbędnych zasobów na potrzeby wykonania zamówienia:</w:t>
            </w:r>
          </w:p>
          <w:p w:rsidR="005A726B" w:rsidRPr="005A726B" w:rsidRDefault="005A726B" w:rsidP="00500C9F">
            <w:pPr>
              <w:pStyle w:val="Standard"/>
              <w:rPr>
                <w:rFonts w:ascii="Arial" w:hAnsi="Arial" w:cs="Arial"/>
                <w:sz w:val="22"/>
                <w:szCs w:val="22"/>
              </w:rPr>
            </w:pPr>
          </w:p>
        </w:tc>
      </w:tr>
    </w:tbl>
    <w:p w:rsidR="005A726B" w:rsidRPr="005A726B" w:rsidRDefault="005A726B" w:rsidP="005A726B">
      <w:pPr>
        <w:pStyle w:val="Standard"/>
        <w:tabs>
          <w:tab w:val="left" w:pos="8820"/>
        </w:tabs>
        <w:rPr>
          <w:rFonts w:ascii="Arial" w:hAnsi="Arial" w:cs="Arial"/>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Ja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 xml:space="preserve"> (imię i nazwisko)</w:t>
      </w:r>
    </w:p>
    <w:p w:rsidR="005A726B" w:rsidRPr="005A726B" w:rsidRDefault="005A726B" w:rsidP="005A726B">
      <w:pPr>
        <w:pStyle w:val="Standard"/>
        <w:spacing w:line="360" w:lineRule="auto"/>
        <w:ind w:right="-71"/>
        <w:rPr>
          <w:rFonts w:ascii="Arial" w:hAnsi="Arial" w:cs="Arial"/>
          <w:sz w:val="22"/>
          <w:szCs w:val="22"/>
        </w:rPr>
      </w:pPr>
      <w:r w:rsidRPr="005A726B">
        <w:rPr>
          <w:rFonts w:ascii="Arial" w:hAnsi="Arial" w:cs="Arial"/>
          <w:sz w:val="22"/>
          <w:szCs w:val="22"/>
        </w:rPr>
        <w:t>reprezentując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podmiotu, na którego zasobach będzie polegał Wykonawca)</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 przypadku wygrania przetargu i zawarcia umowy na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postępowania)</w:t>
      </w:r>
    </w:p>
    <w:p w:rsidR="005A726B" w:rsidRPr="005A726B" w:rsidRDefault="005A726B" w:rsidP="005A726B">
      <w:pPr>
        <w:pStyle w:val="Standard"/>
        <w:spacing w:line="360" w:lineRule="auto"/>
        <w:jc w:val="center"/>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zobowiązuję się do oddania do dyspozycji………………………………………………………….</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firmy Wykonawcy)</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niezbędnych zasobów w postaci</w:t>
      </w: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t>
      </w:r>
      <w:r w:rsidRPr="005A726B">
        <w:rPr>
          <w:rFonts w:ascii="Arial" w:hAnsi="Arial" w:cs="Arial"/>
          <w:sz w:val="22"/>
          <w:szCs w:val="22"/>
        </w:rPr>
        <w:br/>
        <w:t>na potrzeby wykonania ww. zamówienia.</w:t>
      </w:r>
    </w:p>
    <w:p w:rsidR="005A726B" w:rsidRPr="005A726B" w:rsidRDefault="005A726B" w:rsidP="005A726B">
      <w:pPr>
        <w:pStyle w:val="Standard"/>
        <w:spacing w:line="360" w:lineRule="auto"/>
        <w:ind w:right="49"/>
        <w:rPr>
          <w:rFonts w:ascii="Arial" w:hAnsi="Arial" w:cs="Arial"/>
          <w:sz w:val="22"/>
          <w:szCs w:val="22"/>
        </w:rPr>
      </w:pP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Wskazane zasoby będą wykorzystane w następujący sposób:…………………………………</w:t>
      </w:r>
    </w:p>
    <w:p w:rsidR="005A726B" w:rsidRPr="005A726B" w:rsidRDefault="005A726B" w:rsidP="005A726B">
      <w:pPr>
        <w:pStyle w:val="Standard"/>
        <w:spacing w:line="360" w:lineRule="auto"/>
        <w:jc w:val="right"/>
        <w:rPr>
          <w:rFonts w:ascii="Arial" w:hAnsi="Arial" w:cs="Arial"/>
          <w:i/>
          <w:sz w:val="22"/>
          <w:szCs w:val="22"/>
        </w:rPr>
      </w:pPr>
    </w:p>
    <w:p w:rsidR="005A726B" w:rsidRPr="005A726B" w:rsidRDefault="005A726B" w:rsidP="005A726B">
      <w:pPr>
        <w:pStyle w:val="Standard"/>
        <w:spacing w:line="360" w:lineRule="auto"/>
        <w:rPr>
          <w:rFonts w:ascii="Arial" w:hAnsi="Arial" w:cs="Arial"/>
          <w:i/>
          <w:sz w:val="22"/>
          <w:szCs w:val="22"/>
        </w:rPr>
      </w:pP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w:t>
      </w: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podpis i pieczęć osoby reprezentującej podmiot,</w:t>
      </w:r>
    </w:p>
    <w:p w:rsidR="005A726B" w:rsidRPr="00304376" w:rsidRDefault="005A726B" w:rsidP="00304376">
      <w:pPr>
        <w:pStyle w:val="Standard"/>
        <w:spacing w:line="360" w:lineRule="auto"/>
        <w:jc w:val="right"/>
        <w:rPr>
          <w:rFonts w:ascii="Arial" w:hAnsi="Arial" w:cs="Arial"/>
          <w:i/>
          <w:sz w:val="22"/>
          <w:szCs w:val="22"/>
        </w:rPr>
      </w:pPr>
      <w:r w:rsidRPr="005A726B">
        <w:rPr>
          <w:rFonts w:ascii="Arial" w:hAnsi="Arial" w:cs="Arial"/>
          <w:i/>
          <w:sz w:val="22"/>
          <w:szCs w:val="22"/>
        </w:rPr>
        <w:t>na którego zasobach będzie polegał Wykonawca</w:t>
      </w:r>
    </w:p>
    <w:p w:rsidR="005A726B" w:rsidRPr="005A726B" w:rsidRDefault="005A726B" w:rsidP="005A726B">
      <w:pPr>
        <w:pStyle w:val="Standard"/>
        <w:pageBreakBefore/>
        <w:jc w:val="right"/>
        <w:rPr>
          <w:rFonts w:ascii="Arial" w:hAnsi="Arial" w:cs="Arial"/>
          <w:b/>
          <w:i/>
          <w:iCs/>
          <w:color w:val="000000"/>
          <w:sz w:val="22"/>
          <w:szCs w:val="22"/>
        </w:rPr>
      </w:pPr>
    </w:p>
    <w:p w:rsidR="005A726B" w:rsidRPr="005A726B" w:rsidRDefault="005A726B" w:rsidP="005A726B">
      <w:pPr>
        <w:pStyle w:val="Standard"/>
        <w:jc w:val="right"/>
        <w:rPr>
          <w:rFonts w:ascii="Arial" w:hAnsi="Arial" w:cs="Arial"/>
          <w:b/>
          <w:i/>
          <w:iCs/>
          <w:color w:val="000000"/>
          <w:sz w:val="22"/>
          <w:szCs w:val="22"/>
        </w:rPr>
      </w:pPr>
      <w:r w:rsidRPr="005A726B">
        <w:rPr>
          <w:rFonts w:ascii="Arial" w:hAnsi="Arial" w:cs="Arial"/>
          <w:b/>
          <w:i/>
          <w:iCs/>
          <w:color w:val="000000"/>
          <w:sz w:val="22"/>
          <w:szCs w:val="22"/>
        </w:rPr>
        <w:t xml:space="preserve">Załącznik nr </w:t>
      </w:r>
      <w:r w:rsidR="0096535E">
        <w:rPr>
          <w:rFonts w:ascii="Arial" w:hAnsi="Arial" w:cs="Arial"/>
          <w:b/>
          <w:i/>
          <w:iCs/>
          <w:color w:val="000000"/>
          <w:sz w:val="22"/>
          <w:szCs w:val="22"/>
        </w:rPr>
        <w:t>5</w:t>
      </w:r>
      <w:r w:rsidRPr="005A726B">
        <w:rPr>
          <w:rFonts w:ascii="Arial" w:hAnsi="Arial" w:cs="Arial"/>
          <w:b/>
          <w:i/>
          <w:iCs/>
          <w:color w:val="000000"/>
          <w:sz w:val="22"/>
          <w:szCs w:val="22"/>
        </w:rPr>
        <w:t xml:space="preserve"> do SIWZ</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96535E">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Nazwa (firma) albo imię i nazwi</w:t>
      </w:r>
      <w:r w:rsidR="0020558C">
        <w:rPr>
          <w:rFonts w:ascii="Arial" w:hAnsi="Arial" w:cs="Arial"/>
          <w:i/>
          <w:sz w:val="22"/>
          <w:szCs w:val="22"/>
        </w:rPr>
        <w:t>sko, siedziba</w:t>
      </w:r>
      <w:r w:rsidRPr="005A726B">
        <w:rPr>
          <w:rFonts w:ascii="Arial" w:hAnsi="Arial" w:cs="Arial"/>
          <w:i/>
          <w:sz w:val="22"/>
          <w:szCs w:val="22"/>
        </w:rPr>
        <w:t xml:space="preserve">                             </w:t>
      </w:r>
      <w:r w:rsidR="0096535E">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r w:rsidRPr="005A726B">
        <w:rPr>
          <w:rFonts w:ascii="Arial" w:hAnsi="Arial" w:cs="Arial"/>
          <w:i/>
          <w:sz w:val="22"/>
          <w:szCs w:val="22"/>
        </w:rPr>
        <w:t xml:space="preserve">                             </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albo miejsce zamieszkania i adres Wykonawcy</w:t>
      </w:r>
    </w:p>
    <w:p w:rsidR="005A726B" w:rsidRPr="005A726B" w:rsidRDefault="005A726B" w:rsidP="005A726B">
      <w:pPr>
        <w:pStyle w:val="Standard"/>
        <w:rPr>
          <w:rFonts w:ascii="Arial" w:hAnsi="Arial" w:cs="Arial"/>
          <w:b/>
          <w:bCs/>
          <w:color w:val="000000"/>
          <w:sz w:val="22"/>
          <w:szCs w:val="22"/>
        </w:rPr>
      </w:pPr>
    </w:p>
    <w:p w:rsidR="005A726B" w:rsidRPr="005A726B" w:rsidRDefault="005A726B" w:rsidP="005A726B">
      <w:pPr>
        <w:pStyle w:val="Standard"/>
        <w:ind w:left="426"/>
        <w:jc w:val="both"/>
        <w:rPr>
          <w:rFonts w:ascii="Arial" w:hAnsi="Arial" w:cs="Arial"/>
          <w:b/>
          <w:bCs/>
          <w:color w:val="000000"/>
          <w:sz w:val="22"/>
          <w:szCs w:val="22"/>
        </w:rPr>
      </w:pPr>
      <w:r w:rsidRPr="005A726B">
        <w:rPr>
          <w:rFonts w:ascii="Arial" w:hAnsi="Arial" w:cs="Arial"/>
          <w:b/>
          <w:bCs/>
          <w:color w:val="000000"/>
          <w:sz w:val="22"/>
          <w:szCs w:val="22"/>
        </w:rPr>
        <w:t xml:space="preserve">         </w:t>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t xml:space="preserve">OŚWIADCZENIE  </w:t>
      </w:r>
    </w:p>
    <w:p w:rsidR="005A726B" w:rsidRPr="005A726B" w:rsidRDefault="005A726B" w:rsidP="005A726B">
      <w:pPr>
        <w:pStyle w:val="Standard"/>
        <w:ind w:left="426"/>
        <w:jc w:val="both"/>
        <w:rPr>
          <w:rFonts w:ascii="Arial" w:hAnsi="Arial" w:cs="Arial"/>
          <w:b/>
          <w:bCs/>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Oświadczam, że złożona przez nas oferta jest równoważna z opisem przedmiotu zamówienia w następującym zakresie:</w:t>
      </w:r>
    </w:p>
    <w:p w:rsidR="005A726B" w:rsidRPr="005A726B" w:rsidRDefault="005A726B" w:rsidP="005A726B">
      <w:pPr>
        <w:pStyle w:val="Standard"/>
        <w:rPr>
          <w:rFonts w:ascii="Arial" w:hAnsi="Arial" w:cs="Arial"/>
          <w:color w:val="000000"/>
          <w:sz w:val="22"/>
          <w:szCs w:val="22"/>
        </w:rPr>
      </w:pPr>
      <w:r w:rsidRPr="005A726B">
        <w:rPr>
          <w:rFonts w:ascii="Arial" w:hAnsi="Arial" w:cs="Arial"/>
          <w:color w:val="000000"/>
          <w:sz w:val="22"/>
          <w:szCs w:val="22"/>
        </w:rPr>
        <w:t xml:space="preserve"> ................................................................................................................................................................................................................................................................................................................................................................................................................................................................................................................................................................</w:t>
      </w:r>
      <w:r w:rsidR="00ED63E5">
        <w:rPr>
          <w:rFonts w:ascii="Arial" w:hAnsi="Arial" w:cs="Arial"/>
          <w:color w:val="000000"/>
          <w:sz w:val="22"/>
          <w:szCs w:val="22"/>
        </w:rPr>
        <w:t>...................................................................</w:t>
      </w:r>
    </w:p>
    <w:p w:rsidR="005A726B" w:rsidRPr="005A726B" w:rsidRDefault="005A726B" w:rsidP="005A726B">
      <w:pPr>
        <w:pStyle w:val="Standard"/>
        <w:jc w:val="center"/>
        <w:rPr>
          <w:rFonts w:ascii="Arial" w:hAnsi="Arial" w:cs="Arial"/>
          <w:i/>
          <w:color w:val="000000"/>
          <w:sz w:val="22"/>
          <w:szCs w:val="22"/>
          <w:vertAlign w:val="superscript"/>
        </w:rPr>
      </w:pPr>
      <w:r w:rsidRPr="005A726B">
        <w:rPr>
          <w:rFonts w:ascii="Arial" w:hAnsi="Arial" w:cs="Arial"/>
          <w:i/>
          <w:color w:val="000000"/>
          <w:sz w:val="22"/>
          <w:szCs w:val="22"/>
          <w:vertAlign w:val="superscript"/>
        </w:rPr>
        <w:t>(nazwa wyposażenia i opis parametrów równoważnych)</w:t>
      </w:r>
    </w:p>
    <w:p w:rsidR="005A726B" w:rsidRPr="005A726B" w:rsidRDefault="005A726B" w:rsidP="005A726B">
      <w:pPr>
        <w:pStyle w:val="Standard"/>
        <w:rPr>
          <w:rFonts w:ascii="Arial" w:hAnsi="Arial" w:cs="Arial"/>
          <w:sz w:val="22"/>
          <w:szCs w:val="22"/>
        </w:rPr>
      </w:pPr>
      <w:r w:rsidRPr="005A726B">
        <w:rPr>
          <w:rFonts w:ascii="Arial" w:hAnsi="Arial" w:cs="Arial"/>
          <w:color w:val="000000"/>
          <w:sz w:val="22"/>
          <w:szCs w:val="22"/>
        </w:rPr>
        <w:t>........................................................................................................................................................................................................................................................................................................................................................................................................................................................................................................................................................................................................................................................................................................................................................................................................................................................................................................................</w:t>
      </w:r>
      <w:r w:rsidR="00D4061E">
        <w:rPr>
          <w:rFonts w:ascii="Arial" w:hAnsi="Arial" w:cs="Arial"/>
          <w:color w:val="000000"/>
          <w:sz w:val="22"/>
          <w:szCs w:val="22"/>
        </w:rPr>
        <w:t>..............................</w:t>
      </w:r>
      <w:r w:rsidRPr="005A726B">
        <w:rPr>
          <w:rFonts w:ascii="Arial" w:hAnsi="Arial" w:cs="Arial"/>
          <w:sz w:val="22"/>
          <w:szCs w:val="22"/>
        </w:rPr>
        <w:t xml:space="preserve">                                                                                                                </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4956"/>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przedstawiciela (-li) firmy Wykonawcy)</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r w:rsidRPr="005A726B">
        <w:rPr>
          <w:rFonts w:ascii="Arial" w:hAnsi="Arial" w:cs="Arial"/>
          <w:b/>
          <w:sz w:val="22"/>
          <w:szCs w:val="22"/>
          <w:lang w:eastAsia="ar-SA"/>
        </w:rPr>
        <w:t>Uwaga 1:</w:t>
      </w:r>
    </w:p>
    <w:p w:rsidR="005A726B" w:rsidRPr="005A726B" w:rsidRDefault="005A726B" w:rsidP="005A726B">
      <w:pPr>
        <w:pStyle w:val="Standard"/>
        <w:jc w:val="both"/>
        <w:rPr>
          <w:rFonts w:ascii="Arial" w:hAnsi="Arial" w:cs="Arial"/>
          <w:b/>
          <w:sz w:val="22"/>
          <w:szCs w:val="22"/>
          <w:lang w:eastAsia="ar-SA"/>
        </w:rPr>
      </w:pPr>
      <w:r w:rsidRPr="005A726B">
        <w:rPr>
          <w:rFonts w:ascii="Arial" w:hAnsi="Arial" w:cs="Arial"/>
          <w:b/>
          <w:sz w:val="22"/>
          <w:szCs w:val="22"/>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Uwaga 2:</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Powyższe oświadczenie należy wypełnić i dołączyć do oferty tylko w przypadku złożenia oferty równoważnej.</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Default="005A726B" w:rsidP="005A726B">
      <w:pPr>
        <w:jc w:val="both"/>
        <w:rPr>
          <w:rFonts w:ascii="Arial" w:hAnsi="Arial" w:cs="Arial"/>
          <w:color w:val="000000"/>
          <w:sz w:val="22"/>
          <w:szCs w:val="22"/>
        </w:rPr>
      </w:pPr>
    </w:p>
    <w:p w:rsidR="003602D7" w:rsidRDefault="003602D7" w:rsidP="005A726B">
      <w:pPr>
        <w:jc w:val="both"/>
        <w:rPr>
          <w:rFonts w:ascii="Arial" w:hAnsi="Arial" w:cs="Arial"/>
          <w:color w:val="000000"/>
          <w:sz w:val="22"/>
          <w:szCs w:val="22"/>
        </w:rPr>
      </w:pPr>
    </w:p>
    <w:p w:rsidR="003602D7" w:rsidRDefault="003602D7" w:rsidP="005A726B">
      <w:pPr>
        <w:jc w:val="both"/>
        <w:rPr>
          <w:rFonts w:ascii="Arial" w:hAnsi="Arial" w:cs="Arial"/>
          <w:color w:val="000000"/>
          <w:sz w:val="22"/>
          <w:szCs w:val="22"/>
        </w:rPr>
      </w:pPr>
    </w:p>
    <w:p w:rsidR="00D4061E" w:rsidRPr="005A726B" w:rsidRDefault="00D4061E" w:rsidP="005A726B">
      <w:pPr>
        <w:jc w:val="both"/>
        <w:rPr>
          <w:rFonts w:ascii="Arial" w:hAnsi="Arial" w:cs="Arial"/>
          <w:color w:val="000000"/>
          <w:sz w:val="22"/>
          <w:szCs w:val="22"/>
        </w:rPr>
      </w:pPr>
    </w:p>
    <w:p w:rsidR="005A726B" w:rsidRPr="00C91BA0" w:rsidRDefault="005A726B" w:rsidP="00C91BA0">
      <w:pPr>
        <w:spacing w:line="360" w:lineRule="auto"/>
        <w:ind w:left="5672" w:firstLine="700"/>
        <w:rPr>
          <w:rFonts w:ascii="Arial" w:hAnsi="Arial" w:cs="Arial"/>
          <w:b/>
          <w:i/>
          <w:sz w:val="22"/>
          <w:szCs w:val="22"/>
        </w:rPr>
      </w:pPr>
      <w:r w:rsidRPr="005A726B">
        <w:rPr>
          <w:rFonts w:ascii="Arial" w:hAnsi="Arial" w:cs="Arial"/>
          <w:b/>
          <w:i/>
          <w:sz w:val="22"/>
          <w:szCs w:val="22"/>
        </w:rPr>
        <w:lastRenderedPageBreak/>
        <w:t xml:space="preserve">Załącznik Nr </w:t>
      </w:r>
      <w:r w:rsidR="0096535E">
        <w:rPr>
          <w:rFonts w:ascii="Arial" w:hAnsi="Arial" w:cs="Arial"/>
          <w:b/>
          <w:i/>
          <w:sz w:val="22"/>
          <w:szCs w:val="22"/>
        </w:rPr>
        <w:t>6</w:t>
      </w:r>
      <w:r w:rsidR="00C91BA0">
        <w:rPr>
          <w:rFonts w:ascii="Arial" w:hAnsi="Arial" w:cs="Arial"/>
          <w:b/>
          <w:i/>
          <w:sz w:val="22"/>
          <w:szCs w:val="22"/>
        </w:rPr>
        <w:t xml:space="preserve"> do SIWZ   </w:t>
      </w:r>
    </w:p>
    <w:p w:rsidR="005A726B" w:rsidRPr="005A726B" w:rsidRDefault="005A726B" w:rsidP="005A726B">
      <w:pPr>
        <w:tabs>
          <w:tab w:val="left" w:pos="567"/>
        </w:tabs>
        <w:jc w:val="center"/>
        <w:rPr>
          <w:rFonts w:ascii="Arial" w:hAnsi="Arial" w:cs="Arial"/>
          <w:b/>
          <w:color w:val="FF0000"/>
          <w:sz w:val="22"/>
          <w:szCs w:val="22"/>
        </w:rPr>
      </w:pPr>
      <w:r w:rsidRPr="005A726B">
        <w:rPr>
          <w:rFonts w:ascii="Arial" w:hAnsi="Arial" w:cs="Arial"/>
          <w:b/>
          <w:sz w:val="22"/>
          <w:szCs w:val="22"/>
        </w:rPr>
        <w:t>UMOWA SPRZEDAŻY nr  AZP.25.1.</w:t>
      </w:r>
      <w:r w:rsidR="00AE6974">
        <w:rPr>
          <w:rFonts w:ascii="Arial" w:hAnsi="Arial" w:cs="Arial"/>
          <w:b/>
          <w:sz w:val="22"/>
          <w:szCs w:val="22"/>
        </w:rPr>
        <w:t>72.2</w:t>
      </w:r>
      <w:r w:rsidRPr="005A726B">
        <w:rPr>
          <w:rFonts w:ascii="Arial" w:hAnsi="Arial" w:cs="Arial"/>
          <w:b/>
          <w:sz w:val="22"/>
          <w:szCs w:val="22"/>
        </w:rPr>
        <w:t xml:space="preserve">020 (wzór) </w:t>
      </w:r>
    </w:p>
    <w:p w:rsidR="00304376" w:rsidRDefault="00304376" w:rsidP="005A726B">
      <w:pPr>
        <w:rPr>
          <w:rFonts w:ascii="Arial" w:hAnsi="Arial" w:cs="Arial"/>
          <w:sz w:val="22"/>
          <w:szCs w:val="22"/>
        </w:rPr>
      </w:pPr>
    </w:p>
    <w:p w:rsidR="005A726B" w:rsidRPr="00C91BA0" w:rsidRDefault="005A726B" w:rsidP="005A726B">
      <w:pPr>
        <w:rPr>
          <w:rFonts w:ascii="Arial" w:hAnsi="Arial" w:cs="Arial"/>
          <w:sz w:val="22"/>
          <w:szCs w:val="22"/>
        </w:rPr>
      </w:pPr>
      <w:r w:rsidRPr="005A726B">
        <w:rPr>
          <w:rFonts w:ascii="Arial" w:hAnsi="Arial" w:cs="Arial"/>
          <w:sz w:val="22"/>
          <w:szCs w:val="22"/>
        </w:rPr>
        <w:t xml:space="preserve">zawarta w dniu ....................... r., w </w:t>
      </w:r>
      <w:r w:rsidR="00C91BA0">
        <w:rPr>
          <w:rFonts w:ascii="Arial" w:hAnsi="Arial" w:cs="Arial"/>
          <w:sz w:val="22"/>
          <w:szCs w:val="22"/>
        </w:rPr>
        <w:t xml:space="preserve">Białymstoku,  pomiędzy: </w:t>
      </w:r>
      <w:r w:rsidRPr="005A726B">
        <w:rPr>
          <w:rFonts w:ascii="Arial" w:hAnsi="Arial" w:cs="Arial"/>
          <w:sz w:val="22"/>
          <w:szCs w:val="22"/>
          <w:lang w:val="x-none"/>
        </w:rPr>
        <w:t>firmą ..............</w:t>
      </w:r>
      <w:r w:rsidR="00C91BA0">
        <w:rPr>
          <w:rFonts w:ascii="Arial" w:hAnsi="Arial" w:cs="Arial"/>
          <w:sz w:val="22"/>
          <w:szCs w:val="22"/>
          <w:lang w:val="x-none"/>
        </w:rPr>
        <w:t>............................</w:t>
      </w:r>
    </w:p>
    <w:p w:rsidR="005A726B" w:rsidRPr="005A726B" w:rsidRDefault="005A726B" w:rsidP="005A726B">
      <w:pPr>
        <w:rPr>
          <w:rFonts w:ascii="Arial" w:hAnsi="Arial" w:cs="Arial"/>
          <w:sz w:val="22"/>
          <w:szCs w:val="22"/>
          <w:lang w:val="x-none"/>
        </w:rPr>
      </w:pPr>
      <w:r w:rsidRPr="005A726B">
        <w:rPr>
          <w:rFonts w:ascii="Arial" w:hAnsi="Arial" w:cs="Arial"/>
          <w:sz w:val="22"/>
          <w:szCs w:val="22"/>
          <w:lang w:val="x-none"/>
        </w:rPr>
        <w:t xml:space="preserve">reprezentowaną przez: </w:t>
      </w:r>
    </w:p>
    <w:p w:rsidR="005A726B" w:rsidRPr="005A726B" w:rsidRDefault="005A726B" w:rsidP="005A726B">
      <w:pPr>
        <w:rPr>
          <w:rFonts w:ascii="Arial" w:hAnsi="Arial" w:cs="Arial"/>
          <w:b/>
          <w:sz w:val="22"/>
          <w:szCs w:val="22"/>
        </w:rPr>
      </w:pPr>
      <w:r w:rsidRPr="005A726B">
        <w:rPr>
          <w:rFonts w:ascii="Arial" w:hAnsi="Arial" w:cs="Arial"/>
          <w:sz w:val="22"/>
          <w:szCs w:val="22"/>
        </w:rPr>
        <w:t>zwaną dalej „</w:t>
      </w:r>
      <w:r w:rsidRPr="005A726B">
        <w:rPr>
          <w:rFonts w:ascii="Arial" w:hAnsi="Arial" w:cs="Arial"/>
          <w:b/>
          <w:sz w:val="22"/>
          <w:szCs w:val="22"/>
        </w:rPr>
        <w:t xml:space="preserve">Sprzedającym” </w:t>
      </w:r>
    </w:p>
    <w:p w:rsidR="005A726B" w:rsidRPr="005A726B" w:rsidRDefault="005A726B" w:rsidP="005A726B">
      <w:pPr>
        <w:rPr>
          <w:rFonts w:ascii="Arial" w:hAnsi="Arial" w:cs="Arial"/>
          <w:sz w:val="22"/>
          <w:szCs w:val="22"/>
        </w:rPr>
      </w:pPr>
      <w:r w:rsidRPr="005A726B">
        <w:rPr>
          <w:rFonts w:ascii="Arial" w:hAnsi="Arial" w:cs="Arial"/>
          <w:sz w:val="22"/>
          <w:szCs w:val="22"/>
        </w:rPr>
        <w:t>a</w:t>
      </w:r>
    </w:p>
    <w:p w:rsidR="005A726B" w:rsidRPr="005A726B" w:rsidRDefault="005A726B" w:rsidP="005A726B">
      <w:pPr>
        <w:rPr>
          <w:rFonts w:ascii="Arial" w:hAnsi="Arial" w:cs="Arial"/>
          <w:b/>
          <w:sz w:val="22"/>
          <w:szCs w:val="22"/>
        </w:rPr>
      </w:pPr>
      <w:r w:rsidRPr="005A726B">
        <w:rPr>
          <w:rFonts w:ascii="Arial" w:hAnsi="Arial" w:cs="Arial"/>
          <w:b/>
          <w:sz w:val="22"/>
          <w:szCs w:val="22"/>
        </w:rPr>
        <w:t>Uniwersytetem Medycznym w Białymstoku, ul. Jana Kilińskiego 1, 15-089 Białystok</w:t>
      </w:r>
    </w:p>
    <w:p w:rsidR="005A726B" w:rsidRPr="005A726B" w:rsidRDefault="005A726B" w:rsidP="005A726B">
      <w:pPr>
        <w:rPr>
          <w:rFonts w:ascii="Arial" w:hAnsi="Arial" w:cs="Arial"/>
          <w:sz w:val="22"/>
          <w:szCs w:val="22"/>
        </w:rPr>
      </w:pPr>
      <w:r w:rsidRPr="005A726B">
        <w:rPr>
          <w:rFonts w:ascii="Arial" w:hAnsi="Arial" w:cs="Arial"/>
          <w:sz w:val="22"/>
          <w:szCs w:val="22"/>
        </w:rPr>
        <w:t>reprezentowanym przez:</w:t>
      </w:r>
    </w:p>
    <w:p w:rsidR="005A726B" w:rsidRPr="005A726B" w:rsidRDefault="005A726B" w:rsidP="005A726B">
      <w:pPr>
        <w:ind w:left="283" w:hanging="283"/>
        <w:rPr>
          <w:rFonts w:ascii="Arial" w:hAnsi="Arial" w:cs="Arial"/>
          <w:b/>
          <w:sz w:val="22"/>
          <w:szCs w:val="22"/>
        </w:rPr>
      </w:pPr>
      <w:r w:rsidRPr="005A726B">
        <w:rPr>
          <w:rFonts w:ascii="Arial" w:hAnsi="Arial" w:cs="Arial"/>
          <w:b/>
          <w:sz w:val="22"/>
          <w:szCs w:val="22"/>
        </w:rPr>
        <w:t xml:space="preserve">mgr Konrada Raczkowskiego – Kanclerza,  </w:t>
      </w:r>
    </w:p>
    <w:p w:rsidR="005A726B" w:rsidRPr="005A726B" w:rsidRDefault="005A726B" w:rsidP="005A726B">
      <w:pPr>
        <w:rPr>
          <w:rFonts w:ascii="Arial" w:hAnsi="Arial" w:cs="Arial"/>
          <w:sz w:val="22"/>
          <w:szCs w:val="22"/>
        </w:rPr>
      </w:pPr>
      <w:r w:rsidRPr="005A726B">
        <w:rPr>
          <w:rFonts w:ascii="Arial" w:hAnsi="Arial" w:cs="Arial"/>
          <w:sz w:val="22"/>
          <w:szCs w:val="22"/>
        </w:rPr>
        <w:t>zwanym dalej „</w:t>
      </w:r>
      <w:r w:rsidRPr="005A726B">
        <w:rPr>
          <w:rFonts w:ascii="Arial" w:hAnsi="Arial" w:cs="Arial"/>
          <w:b/>
          <w:sz w:val="22"/>
          <w:szCs w:val="22"/>
        </w:rPr>
        <w:t>Kupującym</w:t>
      </w:r>
      <w:r w:rsidRPr="005A726B">
        <w:rPr>
          <w:rFonts w:ascii="Arial" w:hAnsi="Arial" w:cs="Arial"/>
          <w:sz w:val="22"/>
          <w:szCs w:val="22"/>
        </w:rPr>
        <w:t xml:space="preserve">”.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o następującej treści: </w:t>
      </w:r>
    </w:p>
    <w:p w:rsidR="005A726B" w:rsidRPr="005A726B" w:rsidRDefault="005A726B" w:rsidP="005A726B">
      <w:pPr>
        <w:rPr>
          <w:rFonts w:ascii="Arial" w:hAnsi="Arial" w:cs="Arial"/>
          <w:sz w:val="22"/>
          <w:szCs w:val="22"/>
        </w:rPr>
      </w:pPr>
    </w:p>
    <w:p w:rsidR="005A726B" w:rsidRPr="005A726B" w:rsidRDefault="005A726B" w:rsidP="005A726B">
      <w:pPr>
        <w:jc w:val="both"/>
        <w:rPr>
          <w:rFonts w:ascii="Arial" w:hAnsi="Arial" w:cs="Arial"/>
          <w:sz w:val="22"/>
          <w:szCs w:val="22"/>
          <w:lang w:val="x-none"/>
        </w:rPr>
      </w:pPr>
      <w:r w:rsidRPr="005A726B">
        <w:rPr>
          <w:rFonts w:ascii="Arial" w:hAnsi="Arial" w:cs="Arial"/>
          <w:sz w:val="22"/>
          <w:szCs w:val="22"/>
          <w:lang w:val="x-none"/>
        </w:rPr>
        <w:t>Sprzeda</w:t>
      </w:r>
      <w:r w:rsidRPr="005A726B">
        <w:rPr>
          <w:rFonts w:ascii="Arial" w:hAnsi="Arial" w:cs="Arial"/>
          <w:sz w:val="22"/>
          <w:szCs w:val="22"/>
        </w:rPr>
        <w:t>jący</w:t>
      </w:r>
      <w:r w:rsidRPr="005A726B">
        <w:rPr>
          <w:rFonts w:ascii="Arial" w:hAnsi="Arial" w:cs="Arial"/>
          <w:sz w:val="22"/>
          <w:szCs w:val="22"/>
          <w:lang w:val="x-none"/>
        </w:rPr>
        <w:t xml:space="preserve"> został wyłoniony w wyniku rozstrzygnięcia przetargu nieograniczonego w dniu ......... przeprowadzonego w trybie ustawy z dnia 29 stycznia 2004r. – Prawo zamówień publicznych (t. j. Dz. U. z  201</w:t>
      </w:r>
      <w:r w:rsidRPr="005A726B">
        <w:rPr>
          <w:rFonts w:ascii="Arial" w:hAnsi="Arial" w:cs="Arial"/>
          <w:sz w:val="22"/>
          <w:szCs w:val="22"/>
        </w:rPr>
        <w:t>9</w:t>
      </w:r>
      <w:r w:rsidRPr="005A726B">
        <w:rPr>
          <w:rFonts w:ascii="Arial" w:hAnsi="Arial" w:cs="Arial"/>
          <w:sz w:val="22"/>
          <w:szCs w:val="22"/>
          <w:lang w:val="x-none"/>
        </w:rPr>
        <w:t xml:space="preserve"> r., poz. 1</w:t>
      </w:r>
      <w:r w:rsidRPr="005A726B">
        <w:rPr>
          <w:rFonts w:ascii="Arial" w:hAnsi="Arial" w:cs="Arial"/>
          <w:sz w:val="22"/>
          <w:szCs w:val="22"/>
        </w:rPr>
        <w:t>843</w:t>
      </w:r>
      <w:r w:rsidR="00034CA3">
        <w:rPr>
          <w:rFonts w:ascii="Arial" w:hAnsi="Arial" w:cs="Arial"/>
          <w:sz w:val="22"/>
          <w:szCs w:val="22"/>
        </w:rPr>
        <w:t xml:space="preserve"> ze zm.</w:t>
      </w:r>
      <w:r w:rsidRPr="005A726B">
        <w:rPr>
          <w:rFonts w:ascii="Arial" w:hAnsi="Arial" w:cs="Arial"/>
          <w:sz w:val="22"/>
          <w:szCs w:val="22"/>
          <w:lang w:val="x-none"/>
        </w:rPr>
        <w:t>).</w:t>
      </w:r>
    </w:p>
    <w:p w:rsidR="005A726B" w:rsidRPr="005A726B" w:rsidRDefault="005A726B" w:rsidP="00C91BA0">
      <w:pPr>
        <w:rPr>
          <w:rFonts w:ascii="Arial" w:hAnsi="Arial" w:cs="Arial"/>
          <w:b/>
          <w:sz w:val="22"/>
          <w:szCs w:val="22"/>
        </w:rPr>
      </w:pPr>
    </w:p>
    <w:p w:rsidR="005A726B" w:rsidRPr="005A726B" w:rsidRDefault="005A726B" w:rsidP="005A726B">
      <w:pPr>
        <w:ind w:left="3538" w:firstLine="709"/>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w:t>
      </w:r>
    </w:p>
    <w:p w:rsidR="005A726B" w:rsidRDefault="005A726B" w:rsidP="000B1360">
      <w:pPr>
        <w:numPr>
          <w:ilvl w:val="0"/>
          <w:numId w:val="17"/>
        </w:numPr>
        <w:suppressAutoHyphens/>
        <w:overflowPunct w:val="0"/>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Przedmiotem umowy </w:t>
      </w:r>
      <w:r w:rsidR="00AE6974">
        <w:rPr>
          <w:rFonts w:ascii="Arial" w:hAnsi="Arial" w:cs="Arial"/>
          <w:sz w:val="22"/>
          <w:szCs w:val="22"/>
        </w:rPr>
        <w:t>są</w:t>
      </w:r>
      <w:r w:rsidR="006E217A">
        <w:rPr>
          <w:rFonts w:ascii="Arial" w:hAnsi="Arial" w:cs="Arial"/>
          <w:sz w:val="22"/>
          <w:szCs w:val="22"/>
        </w:rPr>
        <w:t>:</w:t>
      </w:r>
      <w:r w:rsidRPr="005A726B">
        <w:rPr>
          <w:rFonts w:ascii="Arial" w:hAnsi="Arial" w:cs="Arial"/>
          <w:sz w:val="22"/>
          <w:szCs w:val="22"/>
        </w:rPr>
        <w:t xml:space="preserve"> </w:t>
      </w:r>
      <w:r w:rsidR="00AE6974" w:rsidRPr="0072461A">
        <w:rPr>
          <w:rFonts w:ascii="Arial" w:eastAsia="Times New Roman" w:hAnsi="Arial" w:cs="Arial"/>
          <w:b/>
          <w:sz w:val="20"/>
        </w:rPr>
        <w:t>Sukcesywne d</w:t>
      </w:r>
      <w:r w:rsidR="00AE6974" w:rsidRPr="0072461A">
        <w:rPr>
          <w:rFonts w:ascii="Arial" w:hAnsi="Arial" w:cs="Arial"/>
          <w:b/>
          <w:sz w:val="20"/>
        </w:rPr>
        <w:t>ostawy rękawic diagnostycznych jednorazowych, lateksowych, nitrylowych i winylowych na potrzeby</w:t>
      </w:r>
      <w:r w:rsidR="00AE6974" w:rsidRPr="0072461A">
        <w:rPr>
          <w:b/>
          <w:sz w:val="20"/>
        </w:rPr>
        <w:t xml:space="preserve">  </w:t>
      </w:r>
      <w:r w:rsidR="00AE6974" w:rsidRPr="0072461A">
        <w:rPr>
          <w:rFonts w:ascii="Arial" w:hAnsi="Arial" w:cs="Arial"/>
          <w:b/>
          <w:sz w:val="20"/>
        </w:rPr>
        <w:t xml:space="preserve">Uniwersytetu Medycznego w Białymstoku, </w:t>
      </w:r>
      <w:r w:rsidR="00AE6974">
        <w:rPr>
          <w:rFonts w:ascii="Arial" w:hAnsi="Arial" w:cs="Arial"/>
          <w:b/>
          <w:sz w:val="20"/>
        </w:rPr>
        <w:t xml:space="preserve"> przez okres 6 miesięcy od daty zawarcia umowy, </w:t>
      </w:r>
      <w:r w:rsidRPr="005A726B">
        <w:rPr>
          <w:rFonts w:ascii="Arial" w:hAnsi="Arial" w:cs="Arial"/>
          <w:sz w:val="22"/>
          <w:szCs w:val="22"/>
        </w:rPr>
        <w:t xml:space="preserve">określonych w załączniku nr 1 do umowy stanowiącym jej integralną część. </w:t>
      </w:r>
    </w:p>
    <w:p w:rsidR="00B57AB7" w:rsidRPr="00B57AB7" w:rsidRDefault="008E4185" w:rsidP="00B57AB7">
      <w:pPr>
        <w:numPr>
          <w:ilvl w:val="0"/>
          <w:numId w:val="17"/>
        </w:numPr>
        <w:suppressAutoHyphens/>
        <w:overflowPunct w:val="0"/>
        <w:autoSpaceDE w:val="0"/>
        <w:autoSpaceDN w:val="0"/>
        <w:adjustRightInd w:val="0"/>
        <w:ind w:left="426" w:hanging="426"/>
        <w:jc w:val="both"/>
        <w:rPr>
          <w:rFonts w:ascii="Arial" w:hAnsi="Arial" w:cs="Arial"/>
          <w:sz w:val="22"/>
          <w:szCs w:val="22"/>
        </w:rPr>
      </w:pPr>
      <w:r>
        <w:rPr>
          <w:rFonts w:ascii="Arial" w:hAnsi="Arial" w:cs="Arial"/>
          <w:sz w:val="22"/>
          <w:szCs w:val="22"/>
        </w:rPr>
        <w:t xml:space="preserve">Kupujący </w:t>
      </w:r>
      <w:r w:rsidR="00D4061E" w:rsidRPr="00D4061E">
        <w:rPr>
          <w:rFonts w:ascii="Arial" w:hAnsi="Arial" w:cs="Arial"/>
          <w:sz w:val="22"/>
          <w:szCs w:val="22"/>
        </w:rPr>
        <w:t xml:space="preserve">zastrzega prawo do składania zamówień w miarę potrzeb, na ilość </w:t>
      </w:r>
      <w:r w:rsidR="00D4061E" w:rsidRPr="00D4061E">
        <w:rPr>
          <w:rFonts w:ascii="Arial" w:hAnsi="Arial" w:cs="Arial"/>
          <w:sz w:val="22"/>
          <w:szCs w:val="22"/>
        </w:rPr>
        <w:br/>
        <w:t xml:space="preserve">i rodzaj towaru wymienionego w załączniku nr 1. </w:t>
      </w:r>
    </w:p>
    <w:p w:rsidR="00034CA3" w:rsidRPr="00D4061E" w:rsidRDefault="00034CA3" w:rsidP="00D4061E">
      <w:pPr>
        <w:numPr>
          <w:ilvl w:val="0"/>
          <w:numId w:val="17"/>
        </w:numPr>
        <w:suppressAutoHyphens/>
        <w:overflowPunct w:val="0"/>
        <w:autoSpaceDE w:val="0"/>
        <w:autoSpaceDN w:val="0"/>
        <w:adjustRightInd w:val="0"/>
        <w:ind w:left="426" w:hanging="426"/>
        <w:jc w:val="both"/>
        <w:rPr>
          <w:rFonts w:ascii="Arial" w:hAnsi="Arial" w:cs="Arial"/>
          <w:sz w:val="22"/>
          <w:szCs w:val="22"/>
        </w:rPr>
      </w:pPr>
      <w:r w:rsidRPr="00D4061E">
        <w:rPr>
          <w:rFonts w:ascii="Arial" w:hAnsi="Arial" w:cs="Arial"/>
          <w:sz w:val="22"/>
          <w:szCs w:val="22"/>
        </w:rPr>
        <w:t xml:space="preserve">Sprzedający zobowiązuje się </w:t>
      </w:r>
      <w:r w:rsidR="00D4061E">
        <w:rPr>
          <w:rFonts w:ascii="Arial" w:hAnsi="Arial" w:cs="Arial"/>
          <w:sz w:val="22"/>
          <w:szCs w:val="22"/>
        </w:rPr>
        <w:t xml:space="preserve">każdorazowo </w:t>
      </w:r>
      <w:r w:rsidRPr="00D4061E">
        <w:rPr>
          <w:rFonts w:ascii="Arial" w:hAnsi="Arial" w:cs="Arial"/>
          <w:sz w:val="22"/>
          <w:szCs w:val="22"/>
        </w:rPr>
        <w:t xml:space="preserve">dostarczać towar </w:t>
      </w:r>
      <w:r w:rsidR="00AE6974" w:rsidRPr="00D4061E">
        <w:rPr>
          <w:rFonts w:ascii="Arial" w:hAnsi="Arial" w:cs="Arial"/>
          <w:sz w:val="22"/>
          <w:szCs w:val="22"/>
        </w:rPr>
        <w:t>o najwyższej jakości</w:t>
      </w:r>
      <w:r w:rsidRPr="00D4061E">
        <w:rPr>
          <w:rFonts w:ascii="Arial" w:hAnsi="Arial" w:cs="Arial"/>
          <w:sz w:val="22"/>
          <w:szCs w:val="22"/>
        </w:rPr>
        <w:t>, odpowiednio opakowany i oznakowany</w:t>
      </w:r>
      <w:r w:rsidR="00AE6974" w:rsidRPr="00D4061E">
        <w:rPr>
          <w:rFonts w:ascii="Arial" w:hAnsi="Arial" w:cs="Arial"/>
          <w:sz w:val="22"/>
          <w:szCs w:val="22"/>
        </w:rPr>
        <w:t>.</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oświadcza, że asortyment stanowiący przedmiot umowy pochodzi z bieżącej produkcji i posiada wszelkie wymagane prawem atesty i świadectwa dopuszczające je do obrotu na terytorium Rzeczpospolitej Polskiej.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zobowiązuje się wraz z dostawą towaru dostarczyć  – na żądanie Kupującego - atesty i świadectwa, o ile są wymagane prawem.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Wykaz i ceny jednostkowe asortymentu w PLN określa </w:t>
      </w:r>
      <w:r w:rsidRPr="005A726B">
        <w:rPr>
          <w:rFonts w:ascii="Arial" w:hAnsi="Arial" w:cs="Arial"/>
          <w:b/>
          <w:sz w:val="22"/>
          <w:szCs w:val="22"/>
        </w:rPr>
        <w:t>załącznik nr 1 do</w:t>
      </w:r>
      <w:r w:rsidRPr="005A726B">
        <w:rPr>
          <w:rFonts w:ascii="Arial" w:hAnsi="Arial" w:cs="Arial"/>
          <w:sz w:val="22"/>
          <w:szCs w:val="22"/>
        </w:rPr>
        <w:t xml:space="preserve"> </w:t>
      </w:r>
      <w:r w:rsidRPr="005A726B">
        <w:rPr>
          <w:rFonts w:ascii="Arial" w:hAnsi="Arial" w:cs="Arial"/>
          <w:b/>
          <w:sz w:val="22"/>
          <w:szCs w:val="22"/>
        </w:rPr>
        <w:t>umowy i oferta Sprzedającego z dn. .............................,</w:t>
      </w:r>
      <w:r w:rsidRPr="005A726B">
        <w:rPr>
          <w:rFonts w:ascii="Arial" w:hAnsi="Arial" w:cs="Arial"/>
          <w:sz w:val="22"/>
          <w:szCs w:val="22"/>
        </w:rPr>
        <w:t xml:space="preserve"> stanowiące jej integralną część. </w:t>
      </w:r>
    </w:p>
    <w:p w:rsidR="005A726B" w:rsidRPr="005A726B" w:rsidRDefault="005A726B" w:rsidP="000B1360">
      <w:pPr>
        <w:numPr>
          <w:ilvl w:val="0"/>
          <w:numId w:val="17"/>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Ceny określone w załączniku nr 1 do umowy zawierają cenę towaru, opakowania, koszty ubezpieczenia, transportu i opłaty celno-podatkowe.</w:t>
      </w:r>
    </w:p>
    <w:p w:rsidR="005A726B" w:rsidRPr="00C91BA0" w:rsidRDefault="005A726B" w:rsidP="000B1360">
      <w:pPr>
        <w:numPr>
          <w:ilvl w:val="0"/>
          <w:numId w:val="17"/>
        </w:numPr>
        <w:suppressAutoHyphens/>
        <w:overflowPunct w:val="0"/>
        <w:autoSpaceDE w:val="0"/>
        <w:autoSpaceDN w:val="0"/>
        <w:adjustRightInd w:val="0"/>
        <w:ind w:left="360"/>
        <w:jc w:val="both"/>
        <w:rPr>
          <w:rFonts w:ascii="Arial" w:hAnsi="Arial" w:cs="Arial"/>
          <w:color w:val="FF0000"/>
          <w:sz w:val="22"/>
          <w:szCs w:val="22"/>
        </w:rPr>
      </w:pPr>
      <w:r w:rsidRPr="005A726B">
        <w:rPr>
          <w:rFonts w:ascii="Arial" w:hAnsi="Arial" w:cs="Arial"/>
          <w:sz w:val="22"/>
          <w:szCs w:val="22"/>
        </w:rPr>
        <w:t xml:space="preserve">Ceny jednostkowe brutto  określone w załączniku nr 1 do umowy są stałe i niezmienne przez cały okres </w:t>
      </w:r>
      <w:r w:rsidRPr="005A726B">
        <w:rPr>
          <w:rFonts w:ascii="Arial" w:hAnsi="Arial" w:cs="Arial"/>
          <w:color w:val="000000"/>
          <w:sz w:val="22"/>
          <w:szCs w:val="22"/>
        </w:rPr>
        <w:t>obowiązywania umowy</w:t>
      </w:r>
      <w:r w:rsidR="00177D0A">
        <w:rPr>
          <w:rFonts w:ascii="Arial" w:hAnsi="Arial" w:cs="Arial"/>
          <w:color w:val="000000"/>
          <w:sz w:val="22"/>
          <w:szCs w:val="22"/>
        </w:rPr>
        <w:t>.</w:t>
      </w:r>
    </w:p>
    <w:p w:rsidR="00D4061E" w:rsidRDefault="00D4061E" w:rsidP="005A726B">
      <w:pPr>
        <w:tabs>
          <w:tab w:val="left" w:pos="4962"/>
        </w:tabs>
        <w:jc w:val="center"/>
        <w:rPr>
          <w:rFonts w:ascii="Arial" w:hAnsi="Arial" w:cs="Arial"/>
          <w:b/>
          <w:sz w:val="22"/>
          <w:szCs w:val="22"/>
        </w:rPr>
      </w:pPr>
    </w:p>
    <w:p w:rsidR="005A726B" w:rsidRPr="005A726B" w:rsidRDefault="005A726B" w:rsidP="005A726B">
      <w:pPr>
        <w:tabs>
          <w:tab w:val="left" w:pos="4962"/>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2</w:t>
      </w:r>
    </w:p>
    <w:p w:rsidR="008E4185" w:rsidRDefault="005A726B" w:rsidP="008E4185">
      <w:pPr>
        <w:tabs>
          <w:tab w:val="left" w:pos="4962"/>
        </w:tabs>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 xml:space="preserve">Ustalona na podstawie oferty Sprzedającego wartość przedmiotu umowy stanowi kwotę </w:t>
      </w:r>
      <w:r w:rsidRPr="005A726B">
        <w:rPr>
          <w:rFonts w:ascii="Arial" w:hAnsi="Arial" w:cs="Arial"/>
          <w:sz w:val="22"/>
          <w:szCs w:val="22"/>
        </w:rPr>
        <w:br/>
        <w:t>w wysokości ..............................PLN brutto, słownie: ...............................................</w:t>
      </w:r>
    </w:p>
    <w:p w:rsidR="008E4185" w:rsidRPr="008E4185" w:rsidRDefault="008E4185" w:rsidP="008E4185">
      <w:pPr>
        <w:pStyle w:val="Akapitzlist"/>
        <w:numPr>
          <w:ilvl w:val="0"/>
          <w:numId w:val="51"/>
        </w:numPr>
        <w:tabs>
          <w:tab w:val="left" w:pos="426"/>
        </w:tabs>
        <w:suppressAutoHyphens/>
        <w:ind w:left="426" w:hanging="426"/>
        <w:jc w:val="both"/>
      </w:pPr>
      <w:r w:rsidRPr="008E4185">
        <w:rPr>
          <w:rFonts w:ascii="Arial" w:hAnsi="Arial" w:cs="Arial"/>
          <w:sz w:val="22"/>
          <w:szCs w:val="22"/>
        </w:rPr>
        <w:t xml:space="preserve">Strony ustalają, iż podane w załączniku nr 1 do niniejszej umowy ilości towaru stanowią wielkość szacunkową i mogą być w rzeczywistości mniejsze lub większe, lecz ogólna wartość brutto zamówienia nie może przekroczyć kwoty określonej w ust. 1. W takim wypadku Sprzedającemu nie przysługują żadne roszczenia. </w:t>
      </w:r>
    </w:p>
    <w:p w:rsidR="00B57AB7" w:rsidRPr="00B57AB7" w:rsidRDefault="008E4185" w:rsidP="00B57AB7">
      <w:pPr>
        <w:ind w:left="426" w:hanging="426"/>
        <w:jc w:val="both"/>
        <w:rPr>
          <w:rFonts w:ascii="Arial" w:hAnsi="Arial" w:cs="Arial"/>
          <w:sz w:val="22"/>
          <w:szCs w:val="22"/>
        </w:rPr>
      </w:pPr>
      <w:r>
        <w:rPr>
          <w:rFonts w:ascii="Arial" w:hAnsi="Arial" w:cs="Arial"/>
          <w:sz w:val="22"/>
          <w:szCs w:val="22"/>
        </w:rPr>
        <w:t>3</w:t>
      </w:r>
      <w:r w:rsidR="005A726B" w:rsidRPr="005A726B">
        <w:rPr>
          <w:rFonts w:ascii="Arial" w:hAnsi="Arial" w:cs="Arial"/>
          <w:sz w:val="22"/>
          <w:szCs w:val="22"/>
        </w:rPr>
        <w:t xml:space="preserve">. </w:t>
      </w:r>
      <w:r w:rsidR="005A726B" w:rsidRPr="005A726B">
        <w:rPr>
          <w:rFonts w:ascii="Arial" w:hAnsi="Arial" w:cs="Arial"/>
          <w:sz w:val="22"/>
          <w:szCs w:val="22"/>
        </w:rPr>
        <w:tab/>
        <w:t xml:space="preserve">Asortyment, stanowiący przedmiot umowy </w:t>
      </w:r>
      <w:r w:rsidR="0023789B">
        <w:rPr>
          <w:rFonts w:ascii="Arial" w:hAnsi="Arial" w:cs="Arial"/>
          <w:sz w:val="22"/>
          <w:szCs w:val="22"/>
        </w:rPr>
        <w:t xml:space="preserve">będzie </w:t>
      </w:r>
      <w:r w:rsidR="005A726B" w:rsidRPr="005A726B">
        <w:rPr>
          <w:rFonts w:ascii="Arial" w:hAnsi="Arial" w:cs="Arial"/>
          <w:sz w:val="22"/>
          <w:szCs w:val="22"/>
        </w:rPr>
        <w:t>dostarcz</w:t>
      </w:r>
      <w:r w:rsidR="00AE6974">
        <w:rPr>
          <w:rFonts w:ascii="Arial" w:hAnsi="Arial" w:cs="Arial"/>
          <w:sz w:val="22"/>
          <w:szCs w:val="22"/>
        </w:rPr>
        <w:t>any</w:t>
      </w:r>
      <w:r w:rsidR="005A726B" w:rsidRPr="005A726B">
        <w:rPr>
          <w:rFonts w:ascii="Arial" w:hAnsi="Arial" w:cs="Arial"/>
          <w:sz w:val="22"/>
          <w:szCs w:val="22"/>
        </w:rPr>
        <w:t xml:space="preserve"> do </w:t>
      </w:r>
      <w:r w:rsidR="0023789B" w:rsidRPr="007803E0">
        <w:rPr>
          <w:rFonts w:ascii="Arial" w:hAnsi="Arial" w:cs="Arial"/>
          <w:b/>
          <w:bCs/>
          <w:sz w:val="22"/>
          <w:szCs w:val="22"/>
        </w:rPr>
        <w:t>Dział</w:t>
      </w:r>
      <w:r w:rsidR="0023789B">
        <w:rPr>
          <w:rFonts w:ascii="Arial" w:hAnsi="Arial" w:cs="Arial"/>
          <w:b/>
          <w:bCs/>
          <w:sz w:val="22"/>
          <w:szCs w:val="22"/>
        </w:rPr>
        <w:t>u</w:t>
      </w:r>
      <w:r w:rsidR="0023789B" w:rsidRPr="007803E0">
        <w:rPr>
          <w:rFonts w:ascii="Arial" w:hAnsi="Arial" w:cs="Arial"/>
          <w:b/>
          <w:bCs/>
          <w:sz w:val="22"/>
          <w:szCs w:val="22"/>
        </w:rPr>
        <w:t xml:space="preserve"> Zaopatrzenia UMB, ul. Akademicka 3, 15-267 Białystok lub na adres jednostki organizacyjnej U</w:t>
      </w:r>
      <w:r w:rsidR="00B57AB7">
        <w:rPr>
          <w:rFonts w:ascii="Arial" w:hAnsi="Arial" w:cs="Arial"/>
          <w:b/>
          <w:bCs/>
          <w:sz w:val="22"/>
          <w:szCs w:val="22"/>
        </w:rPr>
        <w:t xml:space="preserve">MB wskazany przez Zamawiającego, </w:t>
      </w:r>
      <w:r w:rsidR="00B57AB7" w:rsidRPr="006F62C8">
        <w:rPr>
          <w:rFonts w:ascii="Arial" w:hAnsi="Arial" w:cs="Arial"/>
          <w:sz w:val="22"/>
          <w:szCs w:val="22"/>
        </w:rPr>
        <w:t>na podstawie zamówień składanych</w:t>
      </w:r>
      <w:r w:rsidR="00B57AB7">
        <w:rPr>
          <w:rFonts w:ascii="Arial" w:hAnsi="Arial" w:cs="Arial"/>
          <w:color w:val="C9211E"/>
          <w:sz w:val="22"/>
          <w:szCs w:val="22"/>
        </w:rPr>
        <w:t xml:space="preserve"> </w:t>
      </w:r>
      <w:r w:rsidR="00B57AB7">
        <w:rPr>
          <w:rFonts w:ascii="Arial" w:hAnsi="Arial" w:cs="Arial"/>
          <w:sz w:val="22"/>
          <w:szCs w:val="22"/>
        </w:rPr>
        <w:t xml:space="preserve">faxem, e-mailem lub listownie w terminie maksymalnie </w:t>
      </w:r>
      <w:r w:rsidR="00B57AB7" w:rsidRPr="00B57AB7">
        <w:rPr>
          <w:rFonts w:ascii="Arial" w:hAnsi="Arial" w:cs="Arial"/>
          <w:color w:val="FF0000"/>
          <w:sz w:val="22"/>
          <w:szCs w:val="22"/>
        </w:rPr>
        <w:t>……</w:t>
      </w:r>
      <w:r w:rsidR="00B57AB7" w:rsidRPr="00875600">
        <w:rPr>
          <w:rFonts w:ascii="Arial" w:hAnsi="Arial" w:cs="Arial"/>
          <w:color w:val="FF0000"/>
          <w:sz w:val="22"/>
          <w:szCs w:val="22"/>
        </w:rPr>
        <w:t xml:space="preserve"> dni</w:t>
      </w:r>
      <w:r w:rsidR="00B57AB7">
        <w:rPr>
          <w:rFonts w:ascii="Arial" w:hAnsi="Arial" w:cs="Arial"/>
          <w:sz w:val="22"/>
          <w:szCs w:val="22"/>
        </w:rPr>
        <w:t>, licząc od daty otrzymania zamówienia.</w:t>
      </w:r>
    </w:p>
    <w:p w:rsidR="005A726B" w:rsidRPr="00D221FE" w:rsidRDefault="005A726B" w:rsidP="00D221FE">
      <w:pPr>
        <w:ind w:left="426" w:hanging="426"/>
        <w:jc w:val="both"/>
        <w:rPr>
          <w:rFonts w:ascii="Arial" w:hAnsi="Arial" w:cs="Arial"/>
          <w:i/>
          <w:sz w:val="22"/>
          <w:szCs w:val="22"/>
        </w:rPr>
      </w:pPr>
    </w:p>
    <w:p w:rsidR="005A726B" w:rsidRPr="005A726B" w:rsidRDefault="00D014C2" w:rsidP="005A726B">
      <w:pPr>
        <w:ind w:left="3538" w:firstLine="709"/>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sym w:font="Arial" w:char="00A7"/>
      </w:r>
      <w:r w:rsidR="005A726B" w:rsidRPr="005A726B">
        <w:rPr>
          <w:rFonts w:ascii="Arial" w:hAnsi="Arial" w:cs="Arial"/>
          <w:b/>
          <w:sz w:val="22"/>
          <w:szCs w:val="22"/>
        </w:rPr>
        <w:t xml:space="preserve"> </w:t>
      </w:r>
      <w:r>
        <w:rPr>
          <w:rFonts w:ascii="Arial" w:hAnsi="Arial" w:cs="Arial"/>
          <w:b/>
          <w:sz w:val="22"/>
          <w:szCs w:val="22"/>
        </w:rPr>
        <w:t>3</w:t>
      </w:r>
    </w:p>
    <w:p w:rsidR="005A726B" w:rsidRPr="005A726B" w:rsidRDefault="005A726B" w:rsidP="000B1360">
      <w:pPr>
        <w:numPr>
          <w:ilvl w:val="0"/>
          <w:numId w:val="18"/>
        </w:numPr>
        <w:tabs>
          <w:tab w:val="clear" w:pos="540"/>
          <w:tab w:val="left" w:pos="426"/>
        </w:tabs>
        <w:suppressAutoHyphens/>
        <w:overflowPunct w:val="0"/>
        <w:autoSpaceDE w:val="0"/>
        <w:autoSpaceDN w:val="0"/>
        <w:adjustRightInd w:val="0"/>
        <w:ind w:left="426" w:hanging="426"/>
        <w:jc w:val="both"/>
        <w:textAlignment w:val="baseline"/>
        <w:rPr>
          <w:rFonts w:ascii="Arial" w:hAnsi="Arial" w:cs="Arial"/>
          <w:sz w:val="22"/>
          <w:szCs w:val="22"/>
        </w:rPr>
      </w:pPr>
      <w:r w:rsidRPr="005A726B">
        <w:rPr>
          <w:rFonts w:ascii="Arial" w:hAnsi="Arial" w:cs="Arial"/>
          <w:sz w:val="22"/>
          <w:szCs w:val="22"/>
        </w:rPr>
        <w:t>Zapłata przez Kupującego nastąpi po dostarczeniu tow</w:t>
      </w:r>
      <w:r w:rsidR="00E53211">
        <w:rPr>
          <w:rFonts w:ascii="Arial" w:hAnsi="Arial" w:cs="Arial"/>
          <w:sz w:val="22"/>
          <w:szCs w:val="22"/>
        </w:rPr>
        <w:t xml:space="preserve">aru na podstawie faktury VAT, w </w:t>
      </w:r>
      <w:r w:rsidRPr="005A726B">
        <w:rPr>
          <w:rFonts w:ascii="Arial" w:hAnsi="Arial" w:cs="Arial"/>
          <w:sz w:val="22"/>
          <w:szCs w:val="22"/>
        </w:rPr>
        <w:t xml:space="preserve">terminie do 30 dni od daty potwierdzenia przez Kupującego odbioru towaru i </w:t>
      </w:r>
      <w:r w:rsidR="003602D7">
        <w:rPr>
          <w:rFonts w:ascii="Arial" w:hAnsi="Arial" w:cs="Arial"/>
          <w:sz w:val="22"/>
          <w:szCs w:val="22"/>
        </w:rPr>
        <w:t xml:space="preserve"> prawidłowo wystawionej </w:t>
      </w:r>
      <w:r w:rsidRPr="005A726B">
        <w:rPr>
          <w:rFonts w:ascii="Arial" w:hAnsi="Arial" w:cs="Arial"/>
          <w:sz w:val="22"/>
          <w:szCs w:val="22"/>
        </w:rPr>
        <w:t>faktury.</w:t>
      </w:r>
    </w:p>
    <w:p w:rsidR="005A726B" w:rsidRPr="005A726B" w:rsidRDefault="005A726B" w:rsidP="000B1360">
      <w:pPr>
        <w:numPr>
          <w:ilvl w:val="0"/>
          <w:numId w:val="18"/>
        </w:numPr>
        <w:tabs>
          <w:tab w:val="clear" w:pos="540"/>
          <w:tab w:val="num" w:pos="426"/>
        </w:tabs>
        <w:suppressAutoHyphens/>
        <w:overflowPunct w:val="0"/>
        <w:autoSpaceDE w:val="0"/>
        <w:autoSpaceDN w:val="0"/>
        <w:adjustRightInd w:val="0"/>
        <w:ind w:hanging="540"/>
        <w:jc w:val="both"/>
        <w:textAlignment w:val="baseline"/>
        <w:rPr>
          <w:rFonts w:ascii="Arial" w:hAnsi="Arial" w:cs="Arial"/>
          <w:sz w:val="22"/>
          <w:szCs w:val="22"/>
        </w:rPr>
      </w:pPr>
      <w:r w:rsidRPr="005A726B">
        <w:rPr>
          <w:rFonts w:ascii="Arial" w:hAnsi="Arial" w:cs="Arial"/>
          <w:sz w:val="22"/>
          <w:szCs w:val="22"/>
        </w:rPr>
        <w:t>Płatność zostanie dokonana przelewem na konto Sprzedającego nr …………………………</w:t>
      </w:r>
    </w:p>
    <w:p w:rsidR="005A726B" w:rsidRPr="005A726B" w:rsidRDefault="005A726B" w:rsidP="000B1360">
      <w:pPr>
        <w:numPr>
          <w:ilvl w:val="0"/>
          <w:numId w:val="18"/>
        </w:numPr>
        <w:tabs>
          <w:tab w:val="clear" w:pos="540"/>
          <w:tab w:val="num" w:pos="426"/>
        </w:tabs>
        <w:suppressAutoHyphens/>
        <w:ind w:hanging="540"/>
        <w:rPr>
          <w:rFonts w:ascii="Arial" w:hAnsi="Arial" w:cs="Arial"/>
          <w:sz w:val="22"/>
          <w:szCs w:val="22"/>
        </w:rPr>
      </w:pPr>
      <w:r w:rsidRPr="005A726B">
        <w:rPr>
          <w:rFonts w:ascii="Arial" w:hAnsi="Arial" w:cs="Arial"/>
          <w:sz w:val="22"/>
          <w:szCs w:val="22"/>
        </w:rPr>
        <w:lastRenderedPageBreak/>
        <w:t>Za dokonanie płatności uważa się dzień obciążenia rachunku Kupującego.</w:t>
      </w:r>
    </w:p>
    <w:p w:rsidR="005A726B" w:rsidRPr="005A726B" w:rsidRDefault="005A726B" w:rsidP="000B1360">
      <w:pPr>
        <w:numPr>
          <w:ilvl w:val="0"/>
          <w:numId w:val="18"/>
        </w:numPr>
        <w:tabs>
          <w:tab w:val="clear" w:pos="540"/>
          <w:tab w:val="num" w:pos="426"/>
        </w:tabs>
        <w:suppressAutoHyphens/>
        <w:ind w:hanging="540"/>
        <w:rPr>
          <w:rFonts w:ascii="Arial" w:hAnsi="Arial" w:cs="Arial"/>
          <w:sz w:val="22"/>
          <w:szCs w:val="22"/>
        </w:rPr>
      </w:pPr>
      <w:r w:rsidRPr="005A726B">
        <w:rPr>
          <w:rFonts w:ascii="Arial" w:hAnsi="Arial" w:cs="Arial"/>
          <w:sz w:val="22"/>
          <w:szCs w:val="22"/>
        </w:rPr>
        <w:t>Sprzedający  niniejszym oświadcza, iż:</w:t>
      </w:r>
    </w:p>
    <w:p w:rsidR="005A726B" w:rsidRPr="005A726B" w:rsidRDefault="005A726B" w:rsidP="000B1360">
      <w:pPr>
        <w:pStyle w:val="Akapitzlist"/>
        <w:numPr>
          <w:ilvl w:val="0"/>
          <w:numId w:val="21"/>
        </w:numPr>
        <w:jc w:val="both"/>
        <w:rPr>
          <w:rFonts w:ascii="Arial" w:hAnsi="Arial" w:cs="Arial"/>
          <w:sz w:val="22"/>
          <w:szCs w:val="22"/>
        </w:rPr>
      </w:pPr>
      <w:r w:rsidRPr="005A726B">
        <w:rPr>
          <w:rFonts w:ascii="Arial" w:hAnsi="Arial" w:cs="Arial"/>
          <w:sz w:val="22"/>
          <w:szCs w:val="22"/>
        </w:rPr>
        <w:t xml:space="preserve">na dzień zawarcia przedmiotowej umowy nie jest⃰ /jest⃰ </w:t>
      </w:r>
      <w:r w:rsidR="0096535E">
        <w:rPr>
          <w:rFonts w:ascii="Arial" w:hAnsi="Arial" w:cs="Arial"/>
          <w:sz w:val="22"/>
          <w:szCs w:val="22"/>
        </w:rPr>
        <w:t xml:space="preserve">(niepotrzebne skreślić) </w:t>
      </w:r>
      <w:r w:rsidRPr="005A726B">
        <w:rPr>
          <w:rFonts w:ascii="Arial" w:hAnsi="Arial" w:cs="Arial"/>
          <w:sz w:val="22"/>
          <w:szCs w:val="22"/>
        </w:rPr>
        <w:t>zarejestrowany  na potrzeby podatku od towarów i usług jako „podatnik VAT czynny”,</w:t>
      </w:r>
    </w:p>
    <w:p w:rsidR="005A726B" w:rsidRPr="00177D0A" w:rsidRDefault="005A726B" w:rsidP="000B1360">
      <w:pPr>
        <w:numPr>
          <w:ilvl w:val="0"/>
          <w:numId w:val="21"/>
        </w:numPr>
        <w:jc w:val="both"/>
        <w:rPr>
          <w:rFonts w:ascii="Arial" w:hAnsi="Arial" w:cs="Arial"/>
          <w:sz w:val="22"/>
          <w:szCs w:val="22"/>
        </w:rPr>
      </w:pPr>
      <w:r w:rsidRPr="005A726B">
        <w:rPr>
          <w:rFonts w:ascii="Arial" w:hAnsi="Arial" w:cs="Arial"/>
          <w:sz w:val="22"/>
          <w:szCs w:val="22"/>
        </w:rPr>
        <w:t>wskazany w umowie rachunek bankowy jest</w:t>
      </w:r>
      <w:r w:rsidR="004F7ED7" w:rsidRPr="005A726B">
        <w:rPr>
          <w:rFonts w:ascii="Arial" w:hAnsi="Arial" w:cs="Arial"/>
          <w:sz w:val="22"/>
          <w:szCs w:val="22"/>
        </w:rPr>
        <w:t xml:space="preserve">⃰ </w:t>
      </w:r>
      <w:r w:rsidR="004F7ED7">
        <w:rPr>
          <w:rFonts w:ascii="Arial" w:hAnsi="Arial" w:cs="Arial"/>
          <w:sz w:val="22"/>
          <w:szCs w:val="22"/>
        </w:rPr>
        <w:t>/nie jest</w:t>
      </w:r>
      <w:r w:rsidR="004F7ED7" w:rsidRPr="005A726B">
        <w:rPr>
          <w:rFonts w:ascii="Arial" w:hAnsi="Arial" w:cs="Arial"/>
          <w:sz w:val="22"/>
          <w:szCs w:val="22"/>
        </w:rPr>
        <w:t xml:space="preserve">⃰ </w:t>
      </w:r>
      <w:r w:rsidR="0096535E">
        <w:rPr>
          <w:rFonts w:ascii="Arial" w:hAnsi="Arial" w:cs="Arial"/>
          <w:sz w:val="22"/>
          <w:szCs w:val="22"/>
        </w:rPr>
        <w:t xml:space="preserve">(niepotrzebne skreślić) </w:t>
      </w:r>
      <w:r w:rsidRPr="005A726B">
        <w:rPr>
          <w:rFonts w:ascii="Arial" w:hAnsi="Arial" w:cs="Arial"/>
          <w:sz w:val="22"/>
          <w:szCs w:val="22"/>
        </w:rPr>
        <w:t xml:space="preserve"> zgłoszony w organie podatkowym oraz uwidoczniony w "Wykazie podmiotów zarejestrowanych jako podatnicy VAT, zarejestrowanych oraz wykreślonych i p</w:t>
      </w:r>
      <w:r w:rsidR="003602D7">
        <w:rPr>
          <w:rFonts w:ascii="Arial" w:hAnsi="Arial" w:cs="Arial"/>
          <w:sz w:val="22"/>
          <w:szCs w:val="22"/>
        </w:rPr>
        <w:t xml:space="preserve">rzywróconych do rejestru VAT", </w:t>
      </w:r>
      <w:r w:rsidRPr="005A726B">
        <w:rPr>
          <w:rFonts w:ascii="Arial" w:hAnsi="Arial" w:cs="Arial"/>
          <w:sz w:val="22"/>
          <w:szCs w:val="22"/>
        </w:rPr>
        <w:t>a prowadzonym przez Szefa Krajowej Informacji Skarbowej - zwanej dalej "białą księgą",</w:t>
      </w:r>
      <w:r w:rsidR="00177D0A">
        <w:rPr>
          <w:rFonts w:ascii="Arial" w:hAnsi="Arial" w:cs="Arial"/>
          <w:sz w:val="22"/>
          <w:szCs w:val="22"/>
        </w:rPr>
        <w:t xml:space="preserve"> </w:t>
      </w:r>
      <w:r w:rsidRPr="00177D0A">
        <w:rPr>
          <w:rFonts w:ascii="Arial" w:hAnsi="Arial" w:cs="Arial"/>
          <w:sz w:val="22"/>
          <w:szCs w:val="22"/>
        </w:rPr>
        <w:t xml:space="preserve">co Sprzedający potwierdza w formie wydruku z wykazu podatników VAT z „białej księgi”. </w:t>
      </w:r>
      <w:r w:rsidRPr="003602D7">
        <w:rPr>
          <w:rFonts w:ascii="Arial" w:hAnsi="Arial" w:cs="Arial"/>
          <w:sz w:val="22"/>
          <w:szCs w:val="22"/>
          <w:u w:val="single"/>
        </w:rPr>
        <w:t>Wydruk stanowi załącznik do niniejszej umowy</w:t>
      </w:r>
      <w:r w:rsidRPr="00177D0A">
        <w:rPr>
          <w:rFonts w:ascii="Arial" w:hAnsi="Arial" w:cs="Arial"/>
          <w:sz w:val="22"/>
          <w:szCs w:val="22"/>
        </w:rPr>
        <w:t xml:space="preserve">.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5. W przypadku zmiany statusu z dotychczasowego na inny Sprzedający, zobowiązuje się do poinformowania o powyższym na piśmie Kupującego, w terminie 7 dni od dnia dokonania zmiany.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6. W przypadku zmiany wskazanego w umowie rachunku bankowego, Sprzedający jest obowiązany poinformować Kupującego  o powyższym, w terminie 7 dni od dnia dokonania zmiany na piśmie. Zmiana umowy w tym przedmiocie wymaga aneksu do umowy.</w:t>
      </w:r>
    </w:p>
    <w:p w:rsidR="00E53211" w:rsidRPr="0096535E" w:rsidRDefault="005A726B" w:rsidP="0096535E">
      <w:pPr>
        <w:ind w:left="567" w:hanging="567"/>
        <w:jc w:val="both"/>
        <w:rPr>
          <w:rFonts w:ascii="Arial" w:hAnsi="Arial" w:cs="Arial"/>
          <w:sz w:val="22"/>
          <w:szCs w:val="22"/>
        </w:rPr>
      </w:pPr>
      <w:r w:rsidRPr="005A726B">
        <w:rPr>
          <w:rFonts w:ascii="Arial" w:hAnsi="Arial" w:cs="Arial"/>
          <w:sz w:val="22"/>
          <w:szCs w:val="22"/>
        </w:rPr>
        <w:t xml:space="preserve">    7. 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Kupujący, bez możliwości naliczania odsetek za opóźnienie, czy też kierowania innych roszczeń w stosunku do Kupującego.</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8. Przeniesienie własności następuje w dacie jego wydania.</w:t>
      </w:r>
    </w:p>
    <w:p w:rsidR="005A726B" w:rsidRPr="005A726B" w:rsidRDefault="005A726B" w:rsidP="005A726B">
      <w:pPr>
        <w:tabs>
          <w:tab w:val="left" w:pos="643"/>
          <w:tab w:val="left" w:pos="709"/>
        </w:tabs>
        <w:ind w:left="567" w:hanging="567"/>
        <w:jc w:val="both"/>
        <w:rPr>
          <w:rFonts w:ascii="Arial" w:hAnsi="Arial" w:cs="Arial"/>
          <w:bCs/>
          <w:sz w:val="22"/>
          <w:szCs w:val="22"/>
        </w:rPr>
      </w:pPr>
      <w:r w:rsidRPr="005A726B">
        <w:rPr>
          <w:rFonts w:ascii="Arial" w:hAnsi="Arial" w:cs="Arial"/>
          <w:bCs/>
          <w:sz w:val="22"/>
          <w:szCs w:val="22"/>
        </w:rPr>
        <w:t xml:space="preserve">     9. </w:t>
      </w:r>
      <w:r w:rsidRPr="005A726B">
        <w:rPr>
          <w:rFonts w:ascii="Arial" w:hAnsi="Arial" w:cs="Arial"/>
          <w:bCs/>
          <w:sz w:val="22"/>
          <w:szCs w:val="22"/>
          <w:lang w:val="x-none"/>
        </w:rPr>
        <w:t>Koszty finansowej obsługi kontraktu w banku Sprzeda</w:t>
      </w:r>
      <w:r w:rsidRPr="005A726B">
        <w:rPr>
          <w:rFonts w:ascii="Arial" w:hAnsi="Arial" w:cs="Arial"/>
          <w:bCs/>
          <w:sz w:val="22"/>
          <w:szCs w:val="22"/>
        </w:rPr>
        <w:t>jącego</w:t>
      </w:r>
      <w:r w:rsidRPr="005A726B">
        <w:rPr>
          <w:rFonts w:ascii="Arial" w:hAnsi="Arial" w:cs="Arial"/>
          <w:bCs/>
          <w:sz w:val="22"/>
          <w:szCs w:val="22"/>
          <w:lang w:val="x-none"/>
        </w:rPr>
        <w:t xml:space="preserve"> pokrywa Sprzeda</w:t>
      </w:r>
      <w:r w:rsidRPr="005A726B">
        <w:rPr>
          <w:rFonts w:ascii="Arial" w:hAnsi="Arial" w:cs="Arial"/>
          <w:bCs/>
          <w:sz w:val="22"/>
          <w:szCs w:val="22"/>
        </w:rPr>
        <w:t>jący</w:t>
      </w:r>
      <w:r w:rsidRPr="005A726B">
        <w:rPr>
          <w:rFonts w:ascii="Arial" w:hAnsi="Arial" w:cs="Arial"/>
          <w:bCs/>
          <w:sz w:val="22"/>
          <w:szCs w:val="22"/>
          <w:lang w:val="x-none"/>
        </w:rPr>
        <w:t xml:space="preserve">, zaś </w:t>
      </w:r>
      <w:r w:rsidRPr="005A726B">
        <w:rPr>
          <w:rFonts w:ascii="Arial" w:hAnsi="Arial" w:cs="Arial"/>
          <w:bCs/>
          <w:sz w:val="22"/>
          <w:szCs w:val="22"/>
          <w:lang w:val="x-none"/>
        </w:rPr>
        <w:br/>
        <w:t>w banku reprezentującym Kupującego – Uniwersytet Medyczny w Białymstoku.</w:t>
      </w:r>
    </w:p>
    <w:p w:rsidR="005A726B" w:rsidRPr="00177D0A" w:rsidRDefault="005A726B" w:rsidP="00177D0A">
      <w:pPr>
        <w:tabs>
          <w:tab w:val="left" w:pos="0"/>
          <w:tab w:val="left" w:pos="643"/>
          <w:tab w:val="left" w:pos="720"/>
        </w:tabs>
        <w:ind w:left="567" w:hanging="387"/>
        <w:jc w:val="both"/>
        <w:rPr>
          <w:rFonts w:ascii="Arial" w:hAnsi="Arial" w:cs="Arial"/>
          <w:bCs/>
          <w:sz w:val="22"/>
          <w:szCs w:val="22"/>
        </w:rPr>
      </w:pPr>
      <w:r w:rsidRPr="005A726B">
        <w:rPr>
          <w:rFonts w:ascii="Arial" w:hAnsi="Arial" w:cs="Arial"/>
          <w:bCs/>
          <w:sz w:val="22"/>
          <w:szCs w:val="22"/>
        </w:rPr>
        <w:t>10.</w:t>
      </w:r>
      <w:r w:rsidR="00E53211">
        <w:rPr>
          <w:rFonts w:ascii="Arial" w:hAnsi="Arial" w:cs="Arial"/>
          <w:bCs/>
          <w:sz w:val="22"/>
          <w:szCs w:val="22"/>
        </w:rPr>
        <w:t xml:space="preserve"> </w:t>
      </w:r>
      <w:r w:rsidRPr="005A726B">
        <w:rPr>
          <w:rFonts w:ascii="Arial" w:hAnsi="Arial" w:cs="Arial"/>
          <w:bCs/>
          <w:sz w:val="22"/>
          <w:szCs w:val="22"/>
          <w:lang w:val="x-none"/>
        </w:rPr>
        <w:t>Zakazuje się dokonywania przelewu wierzytelności przysługującej Wykonawcy z tytułu wynagrodzenia za realizację</w:t>
      </w:r>
      <w:r w:rsidR="00177D0A">
        <w:rPr>
          <w:rFonts w:ascii="Arial" w:hAnsi="Arial" w:cs="Arial"/>
          <w:bCs/>
          <w:sz w:val="22"/>
          <w:szCs w:val="22"/>
          <w:lang w:val="x-none"/>
        </w:rPr>
        <w:t xml:space="preserve"> przedmiotowej umowy.</w:t>
      </w:r>
    </w:p>
    <w:p w:rsidR="00D014C2" w:rsidRDefault="00D014C2" w:rsidP="00D014C2">
      <w:pPr>
        <w:ind w:left="4247"/>
        <w:rPr>
          <w:rFonts w:ascii="Arial" w:hAnsi="Arial" w:cs="Arial"/>
          <w:b/>
          <w:sz w:val="22"/>
          <w:szCs w:val="22"/>
        </w:rPr>
      </w:pPr>
    </w:p>
    <w:p w:rsidR="00D014C2" w:rsidRPr="005A726B" w:rsidRDefault="00F179E7" w:rsidP="00D014C2">
      <w:pPr>
        <w:ind w:left="4247"/>
        <w:rPr>
          <w:rFonts w:ascii="Arial" w:hAnsi="Arial" w:cs="Arial"/>
          <w:b/>
          <w:sz w:val="22"/>
          <w:szCs w:val="22"/>
        </w:rPr>
      </w:pPr>
      <w:r>
        <w:rPr>
          <w:rFonts w:ascii="Arial" w:hAnsi="Arial" w:cs="Arial"/>
          <w:b/>
          <w:sz w:val="22"/>
          <w:szCs w:val="22"/>
        </w:rPr>
        <w:t xml:space="preserve">      </w:t>
      </w:r>
      <w:r w:rsidR="00D014C2" w:rsidRPr="005A726B">
        <w:rPr>
          <w:rFonts w:ascii="Arial" w:hAnsi="Arial" w:cs="Arial"/>
          <w:b/>
          <w:sz w:val="22"/>
          <w:szCs w:val="22"/>
        </w:rPr>
        <w:sym w:font="Arial" w:char="00A7"/>
      </w:r>
      <w:r w:rsidR="00D014C2" w:rsidRPr="005A726B">
        <w:rPr>
          <w:rFonts w:ascii="Arial" w:hAnsi="Arial" w:cs="Arial"/>
          <w:b/>
          <w:sz w:val="22"/>
          <w:szCs w:val="22"/>
        </w:rPr>
        <w:t xml:space="preserve"> </w:t>
      </w:r>
      <w:r>
        <w:rPr>
          <w:rFonts w:ascii="Arial" w:hAnsi="Arial" w:cs="Arial"/>
          <w:b/>
          <w:sz w:val="22"/>
          <w:szCs w:val="22"/>
        </w:rPr>
        <w:t>4</w:t>
      </w:r>
    </w:p>
    <w:p w:rsidR="00D014C2" w:rsidRPr="005A726B" w:rsidRDefault="00E53211" w:rsidP="00D014C2">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00D014C2" w:rsidRPr="005A726B">
        <w:rPr>
          <w:rFonts w:ascii="Arial" w:hAnsi="Arial" w:cs="Arial"/>
          <w:sz w:val="22"/>
          <w:szCs w:val="22"/>
        </w:rPr>
        <w:t>Do wzajemnego współdziałania przy wykonywaniu umowy strony wyznaczają:</w:t>
      </w:r>
    </w:p>
    <w:p w:rsidR="00D014C2" w:rsidRPr="005A726B" w:rsidRDefault="00D014C2" w:rsidP="000B1360">
      <w:pPr>
        <w:pStyle w:val="Akapitzlist"/>
        <w:numPr>
          <w:ilvl w:val="0"/>
          <w:numId w:val="20"/>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 reprezentującą/ego Sprzedającego </w:t>
      </w:r>
    </w:p>
    <w:p w:rsidR="00D014C2" w:rsidRPr="005A726B" w:rsidRDefault="00E53211" w:rsidP="00D014C2">
      <w:pPr>
        <w:pStyle w:val="Akapitzlist"/>
        <w:ind w:left="420"/>
        <w:jc w:val="both"/>
        <w:rPr>
          <w:rFonts w:ascii="Arial" w:hAnsi="Arial" w:cs="Arial"/>
          <w:bCs/>
          <w:sz w:val="22"/>
          <w:szCs w:val="22"/>
        </w:rPr>
      </w:pPr>
      <w:r>
        <w:rPr>
          <w:rFonts w:ascii="Arial" w:hAnsi="Arial" w:cs="Arial"/>
          <w:bCs/>
          <w:sz w:val="22"/>
          <w:szCs w:val="22"/>
        </w:rPr>
        <w:t xml:space="preserve">    </w:t>
      </w:r>
      <w:r w:rsidR="00D014C2" w:rsidRPr="005A726B">
        <w:rPr>
          <w:rFonts w:ascii="Arial" w:hAnsi="Arial" w:cs="Arial"/>
          <w:bCs/>
          <w:sz w:val="22"/>
          <w:szCs w:val="22"/>
        </w:rPr>
        <w:t>oraz:</w:t>
      </w:r>
    </w:p>
    <w:p w:rsidR="005A726B" w:rsidRPr="00CA7326" w:rsidRDefault="00D014C2" w:rsidP="000B1360">
      <w:pPr>
        <w:pStyle w:val="Akapitzlist"/>
        <w:numPr>
          <w:ilvl w:val="0"/>
          <w:numId w:val="20"/>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Eugeniusza </w:t>
      </w:r>
      <w:proofErr w:type="spellStart"/>
      <w:r w:rsidRPr="005A726B">
        <w:rPr>
          <w:rFonts w:ascii="Arial" w:hAnsi="Arial" w:cs="Arial"/>
          <w:bCs/>
          <w:sz w:val="22"/>
          <w:szCs w:val="22"/>
        </w:rPr>
        <w:t>Sacharko</w:t>
      </w:r>
      <w:proofErr w:type="spellEnd"/>
      <w:r w:rsidRPr="005A726B">
        <w:rPr>
          <w:rFonts w:ascii="Arial" w:hAnsi="Arial" w:cs="Arial"/>
          <w:bCs/>
          <w:sz w:val="22"/>
          <w:szCs w:val="22"/>
        </w:rPr>
        <w:t xml:space="preserve"> tel. 85 748 55 44 reprezentującą/ego Kupującego</w:t>
      </w:r>
    </w:p>
    <w:p w:rsidR="004C2B83" w:rsidRDefault="00F179E7" w:rsidP="00F179E7">
      <w:pPr>
        <w:ind w:left="3399" w:firstLine="141"/>
      </w:pPr>
      <w:r>
        <w:rPr>
          <w:rFonts w:ascii="Arial" w:hAnsi="Arial" w:cs="Arial"/>
          <w:b/>
          <w:sz w:val="22"/>
          <w:szCs w:val="22"/>
        </w:rPr>
        <w:t xml:space="preserve">                </w:t>
      </w:r>
      <w:r w:rsidR="004C2B83">
        <w:rPr>
          <w:rFonts w:ascii="Arial" w:hAnsi="Arial" w:cs="Arial"/>
          <w:b/>
          <w:sz w:val="22"/>
          <w:szCs w:val="22"/>
        </w:rPr>
        <w:t>§ 5</w:t>
      </w:r>
    </w:p>
    <w:p w:rsidR="004C2B83" w:rsidRDefault="004C2B83" w:rsidP="000B1360">
      <w:pPr>
        <w:numPr>
          <w:ilvl w:val="0"/>
          <w:numId w:val="57"/>
        </w:numPr>
        <w:tabs>
          <w:tab w:val="left" w:pos="567"/>
        </w:tabs>
        <w:ind w:left="357" w:hanging="357"/>
        <w:jc w:val="both"/>
      </w:pPr>
      <w:r>
        <w:rPr>
          <w:rFonts w:ascii="Arial" w:hAnsi="Arial" w:cs="Arial"/>
          <w:sz w:val="22"/>
          <w:szCs w:val="22"/>
        </w:rPr>
        <w:t xml:space="preserve">Reklamacje jakościowe rozpatrywane będą w terminie do 14 dni od daty ich zgłoszenia przez Zamawiającego. Przesyłka wraz z reklamowanym towarem dostarczona ma być do siedziby Wykonawcy na jego koszt. </w:t>
      </w:r>
    </w:p>
    <w:p w:rsidR="004C2B83" w:rsidRDefault="004C2B83" w:rsidP="000B1360">
      <w:pPr>
        <w:numPr>
          <w:ilvl w:val="0"/>
          <w:numId w:val="57"/>
        </w:numPr>
        <w:ind w:left="357" w:hanging="357"/>
        <w:jc w:val="both"/>
      </w:pPr>
      <w:r>
        <w:rPr>
          <w:rFonts w:ascii="Arial" w:hAnsi="Arial" w:cs="Arial"/>
          <w:sz w:val="22"/>
          <w:szCs w:val="22"/>
        </w:rPr>
        <w:t xml:space="preserve">W przypadku uwzględnienia przez Wykonawcę reklamacji co do jakości towaru, zobowiązuje się on do dostarczenia Zamawiającemu, w terminie 5 dni na swój koszt,  </w:t>
      </w:r>
      <w:r>
        <w:rPr>
          <w:rFonts w:ascii="Arial" w:hAnsi="Arial" w:cs="Arial"/>
          <w:sz w:val="22"/>
          <w:szCs w:val="22"/>
        </w:rPr>
        <w:br/>
        <w:t>w miejsce towaru wadliwego – towaru wolnego od wad.</w:t>
      </w:r>
    </w:p>
    <w:p w:rsidR="00177D0A" w:rsidRDefault="00177D0A" w:rsidP="005A726B">
      <w:pPr>
        <w:jc w:val="center"/>
        <w:rPr>
          <w:rFonts w:ascii="Arial" w:hAnsi="Arial" w:cs="Arial"/>
          <w:b/>
          <w:sz w:val="22"/>
          <w:szCs w:val="22"/>
        </w:rPr>
      </w:pPr>
    </w:p>
    <w:p w:rsidR="005A726B" w:rsidRPr="005A726B" w:rsidRDefault="005A726B" w:rsidP="005A726B">
      <w:pPr>
        <w:jc w:val="center"/>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6</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r>
      <w:r w:rsidRPr="005A726B">
        <w:rPr>
          <w:rFonts w:ascii="Arial" w:hAnsi="Arial" w:cs="Arial"/>
          <w:sz w:val="22"/>
          <w:szCs w:val="22"/>
        </w:rPr>
        <w:t>Sprzedający zapłaci Kupującemu</w:t>
      </w:r>
      <w:r w:rsidRPr="005A726B">
        <w:rPr>
          <w:rFonts w:ascii="Arial" w:hAnsi="Arial" w:cs="Arial"/>
          <w:b/>
          <w:sz w:val="22"/>
          <w:szCs w:val="22"/>
        </w:rPr>
        <w:t xml:space="preserve"> </w:t>
      </w:r>
      <w:r w:rsidRPr="005A726B">
        <w:rPr>
          <w:rFonts w:ascii="Arial" w:hAnsi="Arial" w:cs="Arial"/>
          <w:sz w:val="22"/>
          <w:szCs w:val="22"/>
        </w:rPr>
        <w:t>karę umowną:</w:t>
      </w:r>
    </w:p>
    <w:p w:rsidR="005A726B" w:rsidRPr="005A726B" w:rsidRDefault="005A726B" w:rsidP="000B1360">
      <w:pPr>
        <w:numPr>
          <w:ilvl w:val="1"/>
          <w:numId w:val="19"/>
        </w:numPr>
        <w:suppressAutoHyphens/>
        <w:ind w:left="851" w:hanging="284"/>
        <w:jc w:val="both"/>
        <w:rPr>
          <w:rFonts w:ascii="Arial" w:hAnsi="Arial" w:cs="Arial"/>
          <w:sz w:val="22"/>
          <w:szCs w:val="22"/>
        </w:rPr>
      </w:pPr>
      <w:r w:rsidRPr="005A726B">
        <w:rPr>
          <w:rFonts w:ascii="Arial" w:hAnsi="Arial" w:cs="Arial"/>
          <w:sz w:val="22"/>
          <w:szCs w:val="22"/>
        </w:rPr>
        <w:t>za odstąpienie od umowy przez którąkolwiek ze Stron z przyczyn, za które ponosi odpowiedzialność Sprzedający</w:t>
      </w:r>
      <w:r w:rsidRPr="005A726B">
        <w:rPr>
          <w:rFonts w:ascii="Arial" w:hAnsi="Arial" w:cs="Arial"/>
          <w:b/>
          <w:sz w:val="22"/>
          <w:szCs w:val="22"/>
        </w:rPr>
        <w:t xml:space="preserve"> </w:t>
      </w:r>
      <w:r w:rsidRPr="005A726B">
        <w:rPr>
          <w:rFonts w:ascii="Arial" w:hAnsi="Arial" w:cs="Arial"/>
          <w:sz w:val="22"/>
          <w:szCs w:val="22"/>
        </w:rPr>
        <w:t>w wysokości 10% wartości  przedmiotu umowy,</w:t>
      </w:r>
    </w:p>
    <w:p w:rsidR="005A726B" w:rsidRPr="005A726B" w:rsidRDefault="005A726B" w:rsidP="000B1360">
      <w:pPr>
        <w:numPr>
          <w:ilvl w:val="1"/>
          <w:numId w:val="19"/>
        </w:numPr>
        <w:suppressAutoHyphens/>
        <w:ind w:left="851" w:hanging="284"/>
        <w:jc w:val="both"/>
        <w:rPr>
          <w:rFonts w:ascii="Arial" w:hAnsi="Arial" w:cs="Arial"/>
          <w:sz w:val="22"/>
          <w:szCs w:val="22"/>
          <w:lang w:val="x-none"/>
        </w:rPr>
      </w:pPr>
      <w:r w:rsidRPr="005A726B">
        <w:rPr>
          <w:rFonts w:ascii="Arial" w:hAnsi="Arial" w:cs="Arial"/>
          <w:sz w:val="22"/>
          <w:szCs w:val="22"/>
          <w:lang w:val="x-none"/>
        </w:rPr>
        <w:t>za opóźnienie w dostarczeniu przedmiotu umowy w wysokości 0,1% wartości nie dostarczonego przedmiotu umowy za każdy dzień opóźnienia,</w:t>
      </w:r>
    </w:p>
    <w:p w:rsidR="005A726B" w:rsidRPr="005A726B" w:rsidRDefault="005A726B" w:rsidP="000B1360">
      <w:pPr>
        <w:numPr>
          <w:ilvl w:val="1"/>
          <w:numId w:val="19"/>
        </w:numPr>
        <w:suppressAutoHyphens/>
        <w:ind w:left="851" w:hanging="284"/>
        <w:jc w:val="both"/>
        <w:rPr>
          <w:rFonts w:ascii="Arial" w:hAnsi="Arial" w:cs="Arial"/>
          <w:sz w:val="22"/>
          <w:szCs w:val="22"/>
        </w:rPr>
      </w:pPr>
      <w:r w:rsidRPr="005A726B">
        <w:rPr>
          <w:rFonts w:ascii="Arial" w:hAnsi="Arial" w:cs="Arial"/>
          <w:sz w:val="22"/>
          <w:szCs w:val="22"/>
        </w:rPr>
        <w:t>za opóźnienie w dostawie zareklamowanego przedmiotu umowy w wysokości 0,1% przedmiotu  umowy za każdy dzień opóźnienia liczony od dnia wyznaczonego na załatwienie reklamacji.</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Kupujący zapłaci Sprzedającemu karę umowną:</w:t>
      </w:r>
    </w:p>
    <w:p w:rsidR="005A726B" w:rsidRPr="005A726B" w:rsidRDefault="005A726B" w:rsidP="000B1360">
      <w:pPr>
        <w:numPr>
          <w:ilvl w:val="1"/>
          <w:numId w:val="18"/>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lastRenderedPageBreak/>
        <w:t>za odstąpienie od umowy przez Sprzedającego z przyczyn leżących po stronie Kupującego w wysokości 10% wartości przedmiotu umowy, z zastrzeżeniem sytuacji określonej w art.145 ust.1 ustawy Prawo zamówień publicznych;</w:t>
      </w:r>
    </w:p>
    <w:p w:rsidR="005A726B" w:rsidRPr="005A726B" w:rsidRDefault="005A726B" w:rsidP="000B1360">
      <w:pPr>
        <w:numPr>
          <w:ilvl w:val="1"/>
          <w:numId w:val="18"/>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t>za opóźnienie w odbiorze przedmiotu umowy w wysokości 0,1% wartości nie odebranego przedmiotu umowy, o ile dostarczony przedmiot umowy nie będzie wadliwy.</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Należność z tytułu kar umownych Kupujący może potrącić z wynagrodzenia Sprzedającego.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Stronom przysługuje prawo do dochodzenia na zasadach ogólnych odszkodowania       przewyższającego karę umowną.</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tabs>
          <w:tab w:val="left" w:pos="900"/>
        </w:tabs>
        <w:jc w:val="center"/>
        <w:rPr>
          <w:rFonts w:ascii="Arial" w:hAnsi="Arial" w:cs="Arial"/>
          <w:b/>
          <w:sz w:val="22"/>
          <w:szCs w:val="22"/>
        </w:rPr>
      </w:pPr>
    </w:p>
    <w:p w:rsidR="005A726B" w:rsidRPr="005A726B" w:rsidRDefault="005A726B" w:rsidP="005A726B">
      <w:pPr>
        <w:tabs>
          <w:tab w:val="left" w:pos="900"/>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7</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Wszelkie zmiany niniejszej umowy wymagają dla swej ważności formy pisemnej pod     rygorem nieważności i będą dopuszczalne w granicach unormowania artykułu 144 ustawy Prawo zamówień publicznych.</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rsidR="005A726B" w:rsidRPr="005A726B" w:rsidRDefault="005A726B" w:rsidP="005A726B">
      <w:pPr>
        <w:ind w:left="180" w:hanging="180"/>
        <w:rPr>
          <w:rFonts w:ascii="Arial" w:hAnsi="Arial" w:cs="Arial"/>
          <w:sz w:val="22"/>
          <w:szCs w:val="22"/>
        </w:rPr>
      </w:pPr>
      <w:r w:rsidRPr="005A726B">
        <w:rPr>
          <w:rFonts w:ascii="Arial" w:hAnsi="Arial" w:cs="Arial"/>
          <w:sz w:val="22"/>
          <w:szCs w:val="22"/>
        </w:rPr>
        <w:t>3.    Zmiana umowy jest możliwa w sytuacji gdy:</w:t>
      </w:r>
    </w:p>
    <w:p w:rsidR="005A726B" w:rsidRPr="00E53211" w:rsidRDefault="005A726B" w:rsidP="000B1360">
      <w:pPr>
        <w:pStyle w:val="Akapitzlist"/>
        <w:numPr>
          <w:ilvl w:val="1"/>
          <w:numId w:val="16"/>
        </w:numPr>
        <w:suppressAutoHyphens/>
        <w:jc w:val="both"/>
        <w:rPr>
          <w:rFonts w:ascii="Arial" w:hAnsi="Arial" w:cs="Arial"/>
          <w:sz w:val="22"/>
          <w:szCs w:val="22"/>
        </w:rPr>
      </w:pPr>
      <w:r w:rsidRPr="00E5321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 xml:space="preserve">zmieniły się przepisy, których regulacje wpływają na prawa i obowiązki Stron, </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zmiana jest korzystna dla Kupującego,</w:t>
      </w:r>
    </w:p>
    <w:p w:rsidR="005A726B" w:rsidRPr="005A726B" w:rsidRDefault="005A726B" w:rsidP="000B1360">
      <w:pPr>
        <w:numPr>
          <w:ilvl w:val="1"/>
          <w:numId w:val="16"/>
        </w:numPr>
        <w:suppressAutoHyphens/>
        <w:jc w:val="both"/>
        <w:rPr>
          <w:rFonts w:ascii="Arial" w:hAnsi="Arial" w:cs="Arial"/>
          <w:sz w:val="22"/>
          <w:szCs w:val="22"/>
        </w:rPr>
      </w:pPr>
      <w:r w:rsidRPr="005A726B">
        <w:rPr>
          <w:rFonts w:ascii="Arial" w:hAnsi="Arial" w:cs="Arial"/>
          <w:sz w:val="22"/>
          <w:szCs w:val="22"/>
        </w:rPr>
        <w:t>istnieje konieczność przesunięcia terminu wykonania umowy z przyczyn leżących po stronie Kupującego.</w:t>
      </w:r>
    </w:p>
    <w:p w:rsidR="005A726B" w:rsidRPr="005A726B" w:rsidRDefault="005A726B" w:rsidP="005A726B">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 8</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W związku z realizacją przedmiotu umowy Kupujący upoważnia Sprzedającego do przetwarzania danych osobowych, których administratorem jest Kupujący, w zakresie i celu niezbędnym do realizacji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przestrzegania powszechnie obowiązujących przepisów o ochronie danych osobowych oraz wewnętrznych aktów prawnych obowiązujących u Kupującego dotyczących ochrony danych osobowych.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przetwarzania danych osobowych, do których uzyska dostęp w związku z realizacją umowy, wyłącznie do celów związanych z wykonywaniem przedmiotu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zabezpieczenia i zachowania w tajemnicy - zarówno w trakcie trwania umowy, jak i po jej ustaniu - danych osobowych, do których uzyska dostęp w związku z realizacją umowy. </w:t>
      </w:r>
    </w:p>
    <w:p w:rsidR="005A726B" w:rsidRPr="005A726B"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Kupujący ma prawo do kontroli przetwarzania danych osobowych w związku z wykonywaniem niniejszej umowy.</w:t>
      </w:r>
    </w:p>
    <w:p w:rsidR="00D51F2E" w:rsidRPr="0096535E" w:rsidRDefault="005A726B" w:rsidP="000B1360">
      <w:pPr>
        <w:numPr>
          <w:ilvl w:val="0"/>
          <w:numId w:val="13"/>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color w:val="000000"/>
          <w:sz w:val="22"/>
          <w:szCs w:val="22"/>
        </w:rPr>
        <w:t xml:space="preserve">Sprzedający ponosi pełną odpowiedzialność za będące następstwem jego </w:t>
      </w:r>
      <w:proofErr w:type="spellStart"/>
      <w:r w:rsidRPr="005A726B">
        <w:rPr>
          <w:rFonts w:ascii="Arial" w:hAnsi="Arial" w:cs="Arial"/>
          <w:color w:val="000000"/>
          <w:sz w:val="22"/>
          <w:szCs w:val="22"/>
        </w:rPr>
        <w:t>zachowań</w:t>
      </w:r>
      <w:proofErr w:type="spellEnd"/>
      <w:r w:rsidRPr="005A726B">
        <w:rPr>
          <w:rFonts w:ascii="Arial" w:hAnsi="Arial" w:cs="Arial"/>
          <w:color w:val="000000"/>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8E4185" w:rsidRDefault="008E4185" w:rsidP="005A726B">
      <w:pPr>
        <w:jc w:val="center"/>
        <w:rPr>
          <w:rFonts w:ascii="Arial" w:hAnsi="Arial" w:cs="Arial"/>
          <w:b/>
          <w:sz w:val="22"/>
          <w:szCs w:val="22"/>
        </w:rPr>
      </w:pPr>
    </w:p>
    <w:p w:rsidR="008E4185" w:rsidRDefault="008E4185"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lastRenderedPageBreak/>
        <w:sym w:font="Arial" w:char="00A7"/>
      </w:r>
      <w:r w:rsidRPr="005A726B">
        <w:rPr>
          <w:rFonts w:ascii="Arial" w:hAnsi="Arial" w:cs="Arial"/>
          <w:b/>
          <w:sz w:val="22"/>
          <w:szCs w:val="22"/>
        </w:rPr>
        <w:t xml:space="preserve"> 9</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1. Kupujący może rozwiązać umowę, jeżeli zachodzi co najmniej jedna z następujących okoliczności:</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1)</w:t>
      </w:r>
      <w:r w:rsidR="005A726B" w:rsidRPr="005A726B">
        <w:rPr>
          <w:rFonts w:ascii="Arial" w:hAnsi="Arial" w:cs="Arial"/>
          <w:sz w:val="22"/>
          <w:szCs w:val="22"/>
        </w:rPr>
        <w:tab/>
        <w:t xml:space="preserve">zmiana umowy została dokonana z naruszeniem art. 144 ust. 1–1b, 1d i 1e ustawy </w:t>
      </w:r>
      <w:r w:rsidR="005A726B" w:rsidRPr="005A726B">
        <w:rPr>
          <w:rFonts w:ascii="Arial" w:hAnsi="Arial" w:cs="Arial"/>
          <w:sz w:val="22"/>
          <w:szCs w:val="22"/>
          <w:lang w:val="x-none"/>
        </w:rPr>
        <w:t>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2)</w:t>
      </w:r>
      <w:r w:rsidR="005A726B" w:rsidRPr="005A726B">
        <w:rPr>
          <w:rFonts w:ascii="Arial" w:hAnsi="Arial" w:cs="Arial"/>
          <w:sz w:val="22"/>
          <w:szCs w:val="22"/>
        </w:rPr>
        <w:tab/>
        <w:t xml:space="preserve">Sprzedający w chwili zawarcia umowy podlegał wykluczeniu z postępowania na podstawie art. 24 ust. 1 </w:t>
      </w:r>
      <w:r w:rsidR="005A726B" w:rsidRPr="005A726B">
        <w:rPr>
          <w:rFonts w:ascii="Arial" w:hAnsi="Arial" w:cs="Arial"/>
          <w:sz w:val="22"/>
          <w:szCs w:val="22"/>
          <w:lang w:val="x-none"/>
        </w:rPr>
        <w:t>ustawy 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3)</w:t>
      </w:r>
      <w:r w:rsidR="005A726B" w:rsidRPr="005A726B">
        <w:rPr>
          <w:rFonts w:ascii="Arial"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A726B" w:rsidRDefault="005A726B" w:rsidP="00E53211">
      <w:pPr>
        <w:ind w:left="284" w:hanging="284"/>
        <w:jc w:val="both"/>
        <w:rPr>
          <w:rFonts w:ascii="Arial" w:hAnsi="Arial" w:cs="Arial"/>
          <w:sz w:val="22"/>
          <w:szCs w:val="22"/>
        </w:rPr>
      </w:pPr>
      <w:r w:rsidRPr="005A726B">
        <w:rPr>
          <w:rFonts w:ascii="Arial" w:hAnsi="Arial" w:cs="Arial"/>
          <w:sz w:val="22"/>
          <w:szCs w:val="22"/>
        </w:rPr>
        <w:t>2. W przypadku, o którym mowa w ust. 1, Sprzedający może żądać wyłącznie wynagrodzenia należnego z tytułu wykonania części umowy.</w:t>
      </w:r>
    </w:p>
    <w:p w:rsidR="00F179E7" w:rsidRPr="005A726B" w:rsidRDefault="00F179E7" w:rsidP="00CA7326">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10</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(dotyczy osób fizycznych)</w:t>
      </w:r>
    </w:p>
    <w:p w:rsidR="005A726B" w:rsidRPr="005A726B" w:rsidRDefault="005A726B" w:rsidP="005A726B">
      <w:pPr>
        <w:jc w:val="both"/>
        <w:rPr>
          <w:rFonts w:ascii="Arial" w:hAnsi="Arial" w:cs="Arial"/>
          <w:sz w:val="22"/>
          <w:szCs w:val="22"/>
        </w:rPr>
      </w:pPr>
      <w:r w:rsidRPr="005A726B">
        <w:rPr>
          <w:rFonts w:ascii="Arial" w:hAnsi="Arial" w:cs="Arial"/>
          <w:sz w:val="22"/>
          <w:szCs w:val="22"/>
        </w:rPr>
        <w:t>Zgodnie z art. 13 ogólnego rozporządzenia o ochronie danych osobowych z dnia 27 kwietnia 2016 r. (Dz. Urz. UE L 119 z 04.05.2016)  informuję, że:</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Administratorem  Pani/Pana danych osobowych jest Uniwersytet Medyczny w Białymstoku z siedzibą ul. Kilińskiego 1, 15-089 Białystok, reprezentowany przez Rektora,</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Kontakt do Inspektora Ochrony Danych w Uniwersytecie Medycznym w Białymstoku,      email: iod@umb.edu.pl,</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przetwarzane będą w celu realizacji umowy na podstawie Art. 6 ust. 1 lit. b ogólnego rozporządzenia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będą ujawnione wyłącznie osobom upoważnionym przez Administratora  Danych,</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Pani/Pana dane osobowe mogą być ujawnione innym podmiotom na podstawie umowy powierzenia oraz podmiotom uprawnionym na podstawie przepisów prawa,</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Dane osobowe przechowywane będą przez okres 4 lat od momentu zakończenia umowy,</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 xml:space="preserve">posiada Pani/Pan prawo dostępu do swoich danych,  prawo do ich sprostowania, prawo do przenoszenia danych,  </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5A726B" w:rsidRPr="005A726B" w:rsidRDefault="005A726B" w:rsidP="000B1360">
      <w:pPr>
        <w:numPr>
          <w:ilvl w:val="0"/>
          <w:numId w:val="12"/>
        </w:numPr>
        <w:ind w:left="426" w:hanging="426"/>
        <w:contextualSpacing/>
        <w:jc w:val="both"/>
        <w:rPr>
          <w:rFonts w:ascii="Arial" w:hAnsi="Arial" w:cs="Arial"/>
          <w:sz w:val="22"/>
          <w:szCs w:val="22"/>
        </w:rPr>
      </w:pPr>
      <w:r w:rsidRPr="005A726B">
        <w:rPr>
          <w:rFonts w:ascii="Arial" w:hAnsi="Arial" w:cs="Arial"/>
          <w:sz w:val="22"/>
          <w:szCs w:val="22"/>
        </w:rPr>
        <w:t>Podanie danych osobowych jest niezbędne do realizacji umowy.</w:t>
      </w:r>
    </w:p>
    <w:p w:rsidR="005A726B" w:rsidRPr="005A726B" w:rsidRDefault="005A726B" w:rsidP="005A726B">
      <w:pPr>
        <w:rPr>
          <w:rFonts w:ascii="Arial" w:hAnsi="Arial" w:cs="Arial"/>
          <w:b/>
          <w:sz w:val="22"/>
          <w:szCs w:val="22"/>
        </w:rPr>
      </w:pPr>
    </w:p>
    <w:p w:rsidR="005A726B" w:rsidRPr="005A726B" w:rsidRDefault="00CA7326" w:rsidP="005A726B">
      <w:pPr>
        <w:ind w:hanging="1014"/>
        <w:jc w:val="center"/>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 11</w:t>
      </w:r>
    </w:p>
    <w:p w:rsidR="005A726B" w:rsidRPr="005A726B" w:rsidRDefault="005A726B" w:rsidP="005A726B">
      <w:pPr>
        <w:jc w:val="both"/>
        <w:rPr>
          <w:rFonts w:ascii="Arial" w:hAnsi="Arial" w:cs="Arial"/>
          <w:sz w:val="22"/>
          <w:szCs w:val="22"/>
        </w:rPr>
      </w:pPr>
      <w:r w:rsidRPr="005A726B">
        <w:rPr>
          <w:rFonts w:ascii="Arial" w:hAnsi="Arial" w:cs="Arial"/>
          <w:sz w:val="22"/>
          <w:szCs w:val="22"/>
        </w:rPr>
        <w:t>W przypadku roszczeń związanych z niniejszą umową spory będą rozstrzygane przez sądy powszechne, właściwe dla siedziby Kupującego,</w:t>
      </w:r>
      <w:r w:rsidRPr="005A726B">
        <w:rPr>
          <w:rFonts w:ascii="Arial" w:hAnsi="Arial" w:cs="Arial"/>
          <w:b/>
          <w:sz w:val="22"/>
          <w:szCs w:val="22"/>
        </w:rPr>
        <w:t xml:space="preserve"> </w:t>
      </w:r>
      <w:r w:rsidRPr="005A726B">
        <w:rPr>
          <w:rFonts w:ascii="Arial" w:hAnsi="Arial" w:cs="Arial"/>
          <w:sz w:val="22"/>
          <w:szCs w:val="22"/>
        </w:rPr>
        <w:t>zgodnie z obowiązującym prawem polskim.</w:t>
      </w:r>
    </w:p>
    <w:p w:rsidR="00F179E7" w:rsidRDefault="005A726B" w:rsidP="00CA7326">
      <w:pPr>
        <w:rPr>
          <w:rFonts w:ascii="Arial" w:hAnsi="Arial" w:cs="Arial"/>
          <w:b/>
          <w:sz w:val="22"/>
          <w:szCs w:val="22"/>
        </w:rPr>
      </w:pPr>
      <w:r w:rsidRPr="005A726B">
        <w:rPr>
          <w:rFonts w:ascii="Arial" w:hAnsi="Arial" w:cs="Arial"/>
          <w:b/>
          <w:sz w:val="22"/>
          <w:szCs w:val="22"/>
        </w:rPr>
        <w:t xml:space="preserve">                                        </w:t>
      </w:r>
      <w:r w:rsidR="00CA7326">
        <w:rPr>
          <w:rFonts w:ascii="Arial" w:hAnsi="Arial" w:cs="Arial"/>
          <w:b/>
          <w:sz w:val="22"/>
          <w:szCs w:val="22"/>
        </w:rPr>
        <w:t xml:space="preserve">                               </w:t>
      </w:r>
    </w:p>
    <w:p w:rsidR="005A726B" w:rsidRPr="005A726B" w:rsidRDefault="005A726B" w:rsidP="005A726B">
      <w:pPr>
        <w:ind w:left="3540" w:firstLine="708"/>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12</w:t>
      </w:r>
    </w:p>
    <w:p w:rsidR="005A726B" w:rsidRPr="005A726B" w:rsidRDefault="005A726B" w:rsidP="005A726B">
      <w:pPr>
        <w:ind w:left="426" w:hanging="426"/>
        <w:jc w:val="both"/>
        <w:rPr>
          <w:rFonts w:ascii="Arial" w:hAnsi="Arial" w:cs="Arial"/>
          <w:color w:val="000000"/>
          <w:sz w:val="22"/>
          <w:szCs w:val="22"/>
          <w:lang w:val="x-none"/>
        </w:rPr>
      </w:pPr>
      <w:r w:rsidRPr="005A726B">
        <w:rPr>
          <w:rFonts w:ascii="Arial" w:hAnsi="Arial" w:cs="Arial"/>
          <w:sz w:val="22"/>
          <w:szCs w:val="22"/>
          <w:lang w:val="x-none"/>
        </w:rPr>
        <w:t xml:space="preserve">1. </w:t>
      </w:r>
      <w:r w:rsidRPr="005A726B">
        <w:rPr>
          <w:rFonts w:ascii="Arial" w:hAnsi="Arial" w:cs="Arial"/>
          <w:sz w:val="22"/>
          <w:szCs w:val="22"/>
          <w:lang w:val="x-none"/>
        </w:rPr>
        <w:tab/>
        <w:t xml:space="preserve">W sprawach nieuregulowanych niniejszą umową mają zastosowanie przepisy Kodeksu </w:t>
      </w:r>
      <w:r w:rsidRPr="005A726B">
        <w:rPr>
          <w:rFonts w:ascii="Arial" w:hAnsi="Arial" w:cs="Arial"/>
          <w:b/>
          <w:sz w:val="22"/>
          <w:szCs w:val="22"/>
          <w:u w:val="single"/>
          <w:lang w:val="x-none"/>
        </w:rPr>
        <w:t xml:space="preserve">    </w:t>
      </w:r>
      <w:r w:rsidRPr="005A726B">
        <w:rPr>
          <w:rFonts w:ascii="Arial" w:hAnsi="Arial" w:cs="Arial"/>
          <w:sz w:val="22"/>
          <w:szCs w:val="22"/>
          <w:lang w:val="x-none"/>
        </w:rPr>
        <w:t>Cywilnego i ustawy Prawo zamówień publicznych.</w:t>
      </w:r>
    </w:p>
    <w:p w:rsidR="005A726B" w:rsidRPr="005A726B" w:rsidRDefault="005A726B" w:rsidP="005A726B">
      <w:pPr>
        <w:tabs>
          <w:tab w:val="left" w:pos="360"/>
        </w:tabs>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r>
      <w:r w:rsidRPr="005A726B">
        <w:rPr>
          <w:rFonts w:ascii="Arial" w:hAnsi="Arial" w:cs="Arial"/>
          <w:sz w:val="22"/>
          <w:szCs w:val="22"/>
        </w:rPr>
        <w:tab/>
        <w:t>Umowa została sporządzona w dwóch jednobrzmiących egzemplarzach, jeden egzemplarz dla Sprzedającego i jeden egzemplarz dla Kupującego.</w:t>
      </w:r>
    </w:p>
    <w:p w:rsidR="005A726B" w:rsidRPr="005A726B" w:rsidRDefault="005A726B" w:rsidP="00D51F2E">
      <w:pP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SPRZEDAJĄCY:</w:t>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KUPUJĄCY:</w:t>
      </w:r>
    </w:p>
    <w:p w:rsidR="005A726B" w:rsidRDefault="005A726B"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96535E" w:rsidRDefault="0096535E" w:rsidP="005A726B">
      <w:pPr>
        <w:rPr>
          <w:rFonts w:ascii="Arial" w:hAnsi="Arial" w:cs="Arial"/>
          <w:b/>
          <w:i/>
          <w:iCs/>
          <w:sz w:val="22"/>
          <w:szCs w:val="22"/>
        </w:rPr>
      </w:pPr>
    </w:p>
    <w:p w:rsidR="00F179E7" w:rsidRPr="005A726B" w:rsidRDefault="00F179E7" w:rsidP="005A726B">
      <w:pPr>
        <w:rPr>
          <w:rFonts w:ascii="Arial" w:hAnsi="Arial" w:cs="Arial"/>
          <w:b/>
          <w:i/>
          <w:iCs/>
          <w:sz w:val="22"/>
          <w:szCs w:val="22"/>
        </w:rPr>
      </w:pPr>
      <w:bookmarkStart w:id="4" w:name="_GoBack"/>
      <w:bookmarkEnd w:id="4"/>
    </w:p>
    <w:p w:rsidR="005A726B" w:rsidRPr="005A726B" w:rsidRDefault="005A726B" w:rsidP="005A726B">
      <w:pPr>
        <w:pStyle w:val="Standard"/>
        <w:ind w:right="-142"/>
        <w:jc w:val="right"/>
        <w:rPr>
          <w:rFonts w:ascii="Arial" w:hAnsi="Arial" w:cs="Arial"/>
          <w:sz w:val="22"/>
          <w:szCs w:val="22"/>
        </w:rPr>
      </w:pPr>
      <w:r w:rsidRPr="005A726B">
        <w:rPr>
          <w:rFonts w:ascii="Arial" w:hAnsi="Arial" w:cs="Arial"/>
          <w:b/>
          <w:iCs/>
          <w:sz w:val="22"/>
          <w:szCs w:val="22"/>
        </w:rPr>
        <w:t>Załącznik</w:t>
      </w:r>
      <w:r w:rsidRPr="005A726B">
        <w:rPr>
          <w:rFonts w:ascii="Arial" w:hAnsi="Arial" w:cs="Arial"/>
          <w:b/>
          <w:i/>
          <w:iCs/>
          <w:sz w:val="22"/>
          <w:szCs w:val="22"/>
        </w:rPr>
        <w:t xml:space="preserve"> </w:t>
      </w:r>
      <w:r w:rsidRPr="005A726B">
        <w:rPr>
          <w:rFonts w:ascii="Arial" w:hAnsi="Arial" w:cs="Arial"/>
          <w:b/>
          <w:iCs/>
          <w:sz w:val="22"/>
          <w:szCs w:val="22"/>
        </w:rPr>
        <w:t xml:space="preserve">nr </w:t>
      </w:r>
      <w:r w:rsidR="0096535E">
        <w:rPr>
          <w:rFonts w:ascii="Arial" w:hAnsi="Arial" w:cs="Arial"/>
          <w:b/>
          <w:iCs/>
          <w:sz w:val="22"/>
          <w:szCs w:val="22"/>
        </w:rPr>
        <w:t>7</w:t>
      </w:r>
      <w:r w:rsidRPr="005A726B">
        <w:rPr>
          <w:rFonts w:ascii="Arial" w:hAnsi="Arial" w:cs="Arial"/>
          <w:b/>
          <w:iCs/>
          <w:sz w:val="22"/>
          <w:szCs w:val="22"/>
        </w:rPr>
        <w:t xml:space="preserve"> do SIWZ</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24 ust. 11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 xml:space="preserve">DOTYCZĄCE PRZESŁANEK WYKLUCZENIA Z POSTĘPOWANIA / GRUPA KAPITAŁOWA </w:t>
      </w:r>
      <w:r w:rsidRPr="005A726B">
        <w:rPr>
          <w:rFonts w:ascii="Arial" w:hAnsi="Arial" w:cs="Arial"/>
          <w:b/>
          <w:color w:val="000000"/>
          <w:sz w:val="22"/>
          <w:szCs w:val="22"/>
          <w:u w:val="single"/>
        </w:rPr>
        <w:br/>
      </w:r>
    </w:p>
    <w:p w:rsidR="005A726B" w:rsidRPr="0023789B" w:rsidRDefault="005A726B" w:rsidP="0023789B">
      <w:pPr>
        <w:pStyle w:val="Standard"/>
        <w:ind w:firstLine="709"/>
        <w:jc w:val="both"/>
        <w:rPr>
          <w:rFonts w:ascii="Arial" w:hAnsi="Arial" w:cs="Arial"/>
          <w:color w:val="000000"/>
          <w:sz w:val="22"/>
          <w:szCs w:val="22"/>
        </w:rPr>
      </w:pPr>
      <w:r w:rsidRPr="005A726B">
        <w:rPr>
          <w:rFonts w:ascii="Arial" w:hAnsi="Arial" w:cs="Arial"/>
          <w:color w:val="000000"/>
          <w:sz w:val="22"/>
          <w:szCs w:val="22"/>
        </w:rPr>
        <w:t xml:space="preserve">Na potrzeby postępowania o udzielenie zamówienia publicznego pn. </w:t>
      </w:r>
      <w:r w:rsidR="0023789B" w:rsidRPr="0072461A">
        <w:rPr>
          <w:rFonts w:ascii="Arial" w:hAnsi="Arial" w:cs="Arial"/>
          <w:b/>
          <w:sz w:val="20"/>
        </w:rPr>
        <w:t>Sukcesywne dostawy rękawic diagnostycznych jednorazowych, lateksowych, nitrylowych i winylowych na potrzeby</w:t>
      </w:r>
      <w:r w:rsidR="0023789B" w:rsidRPr="0072461A">
        <w:rPr>
          <w:b/>
          <w:sz w:val="20"/>
        </w:rPr>
        <w:t xml:space="preserve">  </w:t>
      </w:r>
      <w:r w:rsidR="0023789B" w:rsidRPr="0072461A">
        <w:rPr>
          <w:rFonts w:ascii="Arial" w:hAnsi="Arial" w:cs="Arial"/>
          <w:b/>
          <w:sz w:val="20"/>
        </w:rPr>
        <w:t>Uniwersytetu Medycznego w Białymstoku, przez okres sześciu miesięcy od daty zawarcia umowy</w:t>
      </w:r>
      <w:r w:rsidR="0023789B" w:rsidRPr="0072461A">
        <w:rPr>
          <w:rFonts w:ascii="Arial" w:hAnsi="Arial" w:cs="Arial"/>
          <w:b/>
          <w:bCs/>
          <w:iCs/>
          <w:sz w:val="22"/>
          <w:szCs w:val="22"/>
        </w:rPr>
        <w:t>, zgodnie z wymaganiam</w:t>
      </w:r>
      <w:r w:rsidR="0023789B">
        <w:rPr>
          <w:rFonts w:ascii="Arial" w:hAnsi="Arial" w:cs="Arial"/>
          <w:b/>
          <w:bCs/>
          <w:iCs/>
          <w:sz w:val="22"/>
          <w:szCs w:val="22"/>
        </w:rPr>
        <w:t>i określonymi w niniejszej SIWZ</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0B1360">
      <w:pPr>
        <w:pStyle w:val="Standard"/>
        <w:numPr>
          <w:ilvl w:val="0"/>
          <w:numId w:val="53"/>
        </w:numPr>
        <w:ind w:left="284" w:hanging="284"/>
        <w:jc w:val="both"/>
        <w:rPr>
          <w:rFonts w:ascii="Arial" w:hAnsi="Arial" w:cs="Arial"/>
          <w:b/>
          <w:color w:val="000000"/>
          <w:sz w:val="22"/>
          <w:szCs w:val="22"/>
        </w:rPr>
      </w:pPr>
      <w:r w:rsidRPr="005A726B">
        <w:rPr>
          <w:rFonts w:ascii="Arial" w:hAnsi="Arial" w:cs="Arial"/>
          <w:b/>
          <w:color w:val="000000"/>
          <w:sz w:val="22"/>
          <w:szCs w:val="22"/>
        </w:rPr>
        <w:t xml:space="preserve">Oświadczam, że nie podlegam wykluczeniu z postępowania na podstawie art. 24 </w:t>
      </w:r>
      <w:r w:rsidRPr="005A726B">
        <w:rPr>
          <w:rFonts w:ascii="Arial" w:hAnsi="Arial" w:cs="Arial"/>
          <w:b/>
          <w:color w:val="000000"/>
          <w:sz w:val="22"/>
          <w:szCs w:val="22"/>
        </w:rPr>
        <w:br/>
        <w:t xml:space="preserve">ust. 1 pkt 23 ustawy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ind w:left="284"/>
        <w:jc w:val="both"/>
        <w:rPr>
          <w:rFonts w:ascii="Arial" w:hAnsi="Arial" w:cs="Arial"/>
          <w:b/>
          <w:color w:val="000000"/>
          <w:sz w:val="22"/>
          <w:szCs w:val="22"/>
        </w:rPr>
      </w:pP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Art. 24. 1. Z postepowania o udzielenie zamówienia wyklucza się:</w:t>
      </w: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after="160" w:line="259" w:lineRule="auto"/>
        <w:rPr>
          <w:rFonts w:ascii="Arial" w:hAnsi="Arial" w:cs="Arial"/>
          <w:color w:val="000000"/>
          <w:sz w:val="22"/>
          <w:szCs w:val="22"/>
        </w:rPr>
      </w:pPr>
    </w:p>
    <w:p w:rsidR="005A726B" w:rsidRPr="005A726B" w:rsidRDefault="005A726B" w:rsidP="005A726B">
      <w:pPr>
        <w:pStyle w:val="Standard"/>
        <w:pageBreakBefore/>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zachodzą w stosunku do mnie podstawy wykluczenia z postępowania na podstawie art. 24 ust. 1 pkt 23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Jednocześnie oświadczam, że w związku z ww. okolicznością, na podstawie art. 24 ust. 11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przedkładam następujące środki dowodowe wskazujące na brak podstaw do wykluczenia z niniejszego postepowania:  </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r w:rsidR="0020558C">
        <w:rPr>
          <w:rFonts w:ascii="Arial" w:hAnsi="Arial" w:cs="Arial"/>
          <w:color w:val="000000"/>
          <w:sz w:val="22"/>
          <w:szCs w:val="22"/>
        </w:rPr>
        <w:t>.</w:t>
      </w:r>
      <w:r w:rsidRPr="005A726B">
        <w:rPr>
          <w:rFonts w:ascii="Arial" w:hAnsi="Arial" w:cs="Arial"/>
          <w:color w:val="000000"/>
          <w:sz w:val="22"/>
          <w:szCs w:val="22"/>
        </w:rPr>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1134" w:hanging="1134"/>
        <w:jc w:val="both"/>
        <w:rPr>
          <w:rFonts w:ascii="Arial" w:hAnsi="Arial" w:cs="Arial"/>
          <w:i/>
          <w:color w:val="000000"/>
          <w:sz w:val="22"/>
          <w:szCs w:val="22"/>
        </w:rPr>
      </w:pPr>
      <w:r w:rsidRPr="005A726B">
        <w:rPr>
          <w:rFonts w:ascii="Arial" w:hAnsi="Arial" w:cs="Arial"/>
          <w:i/>
          <w:color w:val="000000"/>
          <w:sz w:val="22"/>
          <w:szCs w:val="22"/>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wszystkie informacje podane w powyższych oświadczeniach są aktualne </w:t>
      </w:r>
      <w:r w:rsidRPr="005A726B">
        <w:rPr>
          <w:rFonts w:ascii="Arial" w:hAnsi="Arial" w:cs="Arial"/>
          <w:color w:val="000000"/>
          <w:sz w:val="22"/>
          <w:szCs w:val="22"/>
        </w:rPr>
        <w:br/>
        <w:t>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pacing w:line="360" w:lineRule="auto"/>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sz w:val="22"/>
          <w:szCs w:val="22"/>
        </w:rPr>
      </w:pPr>
      <w:r w:rsidRPr="005A726B">
        <w:rPr>
          <w:rFonts w:ascii="Arial" w:hAnsi="Arial" w:cs="Arial"/>
          <w:i/>
          <w:color w:val="000000"/>
          <w:sz w:val="22"/>
          <w:szCs w:val="22"/>
        </w:rPr>
        <w:t>(podpis)</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6372" w:right="-142" w:hanging="72"/>
        <w:rPr>
          <w:rFonts w:ascii="Arial" w:hAnsi="Arial" w:cs="Arial"/>
          <w:b/>
          <w:i/>
          <w:iCs/>
          <w:sz w:val="22"/>
          <w:szCs w:val="22"/>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Default="005A726B" w:rsidP="005A726B">
      <w:pPr>
        <w:pStyle w:val="Standard"/>
        <w:rPr>
          <w:rFonts w:ascii="Arial" w:hAnsi="Arial" w:cs="Arial"/>
          <w:b/>
          <w:color w:val="000000"/>
          <w:sz w:val="22"/>
          <w:szCs w:val="22"/>
          <w:vertAlign w:val="superscript"/>
        </w:rPr>
      </w:pPr>
    </w:p>
    <w:p w:rsidR="00CA7326" w:rsidRDefault="00CA7326" w:rsidP="005A726B">
      <w:pPr>
        <w:pStyle w:val="Standard"/>
        <w:rPr>
          <w:rFonts w:ascii="Arial" w:hAnsi="Arial" w:cs="Arial"/>
          <w:b/>
          <w:color w:val="000000"/>
          <w:sz w:val="22"/>
          <w:szCs w:val="22"/>
          <w:vertAlign w:val="superscript"/>
        </w:rPr>
      </w:pPr>
    </w:p>
    <w:p w:rsidR="00CA7326" w:rsidRPr="005A726B" w:rsidRDefault="00CA7326" w:rsidP="005A726B">
      <w:pPr>
        <w:pStyle w:val="Standard"/>
        <w:rPr>
          <w:rFonts w:ascii="Arial" w:hAnsi="Arial" w:cs="Arial"/>
          <w:b/>
          <w:color w:val="000000"/>
          <w:sz w:val="22"/>
          <w:szCs w:val="22"/>
          <w:vertAlign w:val="superscript"/>
        </w:rPr>
      </w:pPr>
    </w:p>
    <w:p w:rsidR="005A726B" w:rsidRPr="005A726B" w:rsidRDefault="005A726B" w:rsidP="005A726B">
      <w:pPr>
        <w:pStyle w:val="Standard"/>
        <w:ind w:right="-142"/>
        <w:jc w:val="right"/>
        <w:rPr>
          <w:rFonts w:ascii="Arial" w:hAnsi="Arial" w:cs="Arial"/>
          <w:b/>
          <w:i/>
          <w:sz w:val="22"/>
          <w:szCs w:val="22"/>
        </w:rPr>
      </w:pPr>
      <w:r w:rsidRPr="005A726B">
        <w:rPr>
          <w:rFonts w:ascii="Arial" w:hAnsi="Arial" w:cs="Arial"/>
          <w:b/>
          <w:i/>
          <w:sz w:val="22"/>
          <w:szCs w:val="22"/>
        </w:rPr>
        <w:lastRenderedPageBreak/>
        <w:t xml:space="preserve">Załącznik nr </w:t>
      </w:r>
      <w:r w:rsidR="00423D35">
        <w:rPr>
          <w:rFonts w:ascii="Arial" w:hAnsi="Arial" w:cs="Arial"/>
          <w:b/>
          <w:i/>
          <w:sz w:val="22"/>
          <w:szCs w:val="22"/>
        </w:rPr>
        <w:t>8</w:t>
      </w:r>
      <w:r w:rsidRPr="005A726B">
        <w:rPr>
          <w:rFonts w:ascii="Arial" w:hAnsi="Arial" w:cs="Arial"/>
          <w:b/>
          <w:i/>
          <w:sz w:val="22"/>
          <w:szCs w:val="22"/>
        </w:rPr>
        <w:t xml:space="preserve"> do SIWZ</w:t>
      </w:r>
    </w:p>
    <w:p w:rsidR="005A726B" w:rsidRPr="005A726B" w:rsidRDefault="005A726B" w:rsidP="005A726B">
      <w:pPr>
        <w:pStyle w:val="Standard"/>
        <w:ind w:left="6946" w:right="-142"/>
        <w:jc w:val="both"/>
        <w:rPr>
          <w:rFonts w:ascii="Arial" w:hAnsi="Arial" w:cs="Arial"/>
          <w:b/>
          <w:sz w:val="22"/>
          <w:szCs w:val="22"/>
        </w:rPr>
      </w:pPr>
    </w:p>
    <w:p w:rsidR="005A726B" w:rsidRPr="005A726B" w:rsidRDefault="005A726B" w:rsidP="005A726B">
      <w:pPr>
        <w:pStyle w:val="Standard"/>
        <w:ind w:left="6946" w:right="-142"/>
        <w:jc w:val="both"/>
        <w:rPr>
          <w:rFonts w:ascii="Arial" w:hAnsi="Arial" w:cs="Arial"/>
          <w:b/>
          <w:i/>
          <w:sz w:val="22"/>
          <w:szCs w:val="22"/>
        </w:rPr>
      </w:pP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b/>
          <w:i/>
          <w:sz w:val="22"/>
          <w:szCs w:val="22"/>
        </w:rPr>
        <w:t xml:space="preserve"> </w:t>
      </w:r>
      <w:r w:rsidRPr="005A726B">
        <w:rPr>
          <w:rFonts w:ascii="Arial" w:hAnsi="Arial" w:cs="Arial"/>
          <w:i/>
          <w:sz w:val="22"/>
          <w:szCs w:val="22"/>
        </w:rPr>
        <w:t xml:space="preserve">Nazwa (firma) albo imię i nazwisko,                              </w:t>
      </w:r>
      <w:r w:rsidR="0020558C">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siedziba albo miejsce zamieszkania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sz w:val="22"/>
          <w:szCs w:val="22"/>
        </w:rPr>
      </w:pPr>
    </w:p>
    <w:p w:rsidR="005A726B" w:rsidRPr="005A726B" w:rsidRDefault="00F179E7" w:rsidP="00CA7326">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WYKAZ CZĘŚCI ZAMÓWIENIA, KTÓREJ WYKONANIE WYKONAWCA ZAMIERZA POWIERZYĆ</w:t>
      </w:r>
      <w:r w:rsidR="00CA7326">
        <w:rPr>
          <w:rFonts w:ascii="Arial" w:hAnsi="Arial" w:cs="Arial"/>
          <w:b/>
          <w:smallCaps/>
          <w:sz w:val="22"/>
          <w:szCs w:val="22"/>
        </w:rPr>
        <w:t xml:space="preserve"> </w:t>
      </w:r>
      <w:r w:rsidRPr="005A726B">
        <w:rPr>
          <w:rFonts w:ascii="Arial" w:hAnsi="Arial" w:cs="Arial"/>
          <w:b/>
          <w:smallCaps/>
          <w:sz w:val="22"/>
          <w:szCs w:val="22"/>
        </w:rPr>
        <w:t>PODWYKONAWCOM</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Oświadczam/y, że wykonanie przedmiotu zamówienia dotyczącego: ........................................................................................................................................................................................................................................................................................................    </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i/>
          <w:sz w:val="22"/>
          <w:szCs w:val="22"/>
        </w:rPr>
        <w:t>(wpisać przedmiot zamówienia)</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lang w:eastAsia="ar-SA"/>
        </w:rPr>
      </w:pPr>
      <w:r w:rsidRPr="005A726B">
        <w:rPr>
          <w:rFonts w:ascii="Arial" w:hAnsi="Arial" w:cs="Arial"/>
          <w:color w:val="000000"/>
          <w:sz w:val="22"/>
          <w:szCs w:val="22"/>
          <w:lang w:eastAsia="ar-SA"/>
        </w:rPr>
        <w:t>Zamierzam/y wykonać przy pomocy podwykonawców</w:t>
      </w:r>
    </w:p>
    <w:tbl>
      <w:tblPr>
        <w:tblW w:w="9214" w:type="dxa"/>
        <w:tblInd w:w="-142" w:type="dxa"/>
        <w:tblLayout w:type="fixed"/>
        <w:tblCellMar>
          <w:left w:w="10" w:type="dxa"/>
          <w:right w:w="10" w:type="dxa"/>
        </w:tblCellMar>
        <w:tblLook w:val="04A0" w:firstRow="1" w:lastRow="0" w:firstColumn="1" w:lastColumn="0" w:noHBand="0" w:noVBand="1"/>
      </w:tblPr>
      <w:tblGrid>
        <w:gridCol w:w="567"/>
        <w:gridCol w:w="4376"/>
        <w:gridCol w:w="4271"/>
      </w:tblGrid>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spacing w:before="120"/>
              <w:jc w:val="center"/>
              <w:rPr>
                <w:rFonts w:ascii="Arial" w:hAnsi="Arial" w:cs="Arial"/>
                <w:sz w:val="22"/>
                <w:szCs w:val="22"/>
                <w:lang w:eastAsia="ar-SA"/>
              </w:rPr>
            </w:pPr>
            <w:r w:rsidRPr="005A726B">
              <w:rPr>
                <w:rFonts w:ascii="Arial" w:hAnsi="Arial" w:cs="Arial"/>
                <w:sz w:val="22"/>
                <w:szCs w:val="22"/>
                <w:lang w:eastAsia="ar-SA"/>
              </w:rPr>
              <w:t>Lp.</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jc w:val="center"/>
              <w:rPr>
                <w:rFonts w:ascii="Arial" w:hAnsi="Arial" w:cs="Arial"/>
                <w:sz w:val="22"/>
                <w:szCs w:val="22"/>
                <w:lang w:eastAsia="ar-SA"/>
              </w:rPr>
            </w:pPr>
            <w:r w:rsidRPr="005A726B">
              <w:rPr>
                <w:rFonts w:ascii="Arial" w:hAnsi="Arial" w:cs="Arial"/>
                <w:sz w:val="22"/>
                <w:szCs w:val="22"/>
                <w:lang w:eastAsia="ar-SA"/>
              </w:rPr>
              <w:t>Części zamówienia przewidziane do wykonania przez podwykonawcę</w:t>
            </w: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color w:val="000000"/>
                <w:sz w:val="22"/>
                <w:szCs w:val="22"/>
                <w:lang w:eastAsia="ar-SA"/>
              </w:rPr>
            </w:pPr>
            <w:r w:rsidRPr="005A726B">
              <w:rPr>
                <w:rFonts w:ascii="Arial" w:hAnsi="Arial" w:cs="Arial"/>
                <w:color w:val="000000"/>
                <w:sz w:val="22"/>
                <w:szCs w:val="22"/>
                <w:lang w:eastAsia="ar-SA"/>
              </w:rPr>
              <w:t>Firma (nazwa i adres) podwykonawcy</w:t>
            </w:r>
          </w:p>
        </w:tc>
      </w:tr>
      <w:tr w:rsidR="005A726B" w:rsidRPr="005A726B" w:rsidTr="00500C9F">
        <w:trPr>
          <w:trHeight w:val="344"/>
        </w:trPr>
        <w:tc>
          <w:tcPr>
            <w:tcW w:w="567"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1.</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2.</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3.</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bl>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spacing w:before="60" w:after="60"/>
        <w:rPr>
          <w:rFonts w:ascii="Arial" w:hAnsi="Arial" w:cs="Arial"/>
          <w:sz w:val="22"/>
          <w:szCs w:val="22"/>
        </w:rPr>
      </w:pP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Pr="005A726B">
        <w:rPr>
          <w:rFonts w:ascii="Arial" w:hAnsi="Arial" w:cs="Arial"/>
          <w:sz w:val="22"/>
          <w:szCs w:val="22"/>
        </w:rPr>
        <w:tab/>
        <w:t xml:space="preserve"> </w:t>
      </w:r>
      <w:r w:rsidR="0023789B">
        <w:rPr>
          <w:rFonts w:ascii="Arial" w:hAnsi="Arial" w:cs="Arial"/>
          <w:sz w:val="22"/>
          <w:szCs w:val="22"/>
        </w:rPr>
        <w:t xml:space="preserve">                                            </w:t>
      </w:r>
      <w:r w:rsidRPr="005A726B">
        <w:rPr>
          <w:rFonts w:ascii="Arial" w:hAnsi="Arial" w:cs="Arial"/>
          <w:sz w:val="22"/>
          <w:szCs w:val="22"/>
        </w:rPr>
        <w:t xml:space="preserve"> </w:t>
      </w: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Pr="005A726B">
        <w:rPr>
          <w:rFonts w:ascii="Arial" w:hAnsi="Arial" w:cs="Arial"/>
          <w:i/>
          <w:sz w:val="22"/>
          <w:szCs w:val="22"/>
        </w:rPr>
        <w:tab/>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przedstawiciela (-li)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ind w:right="-142"/>
        <w:jc w:val="right"/>
        <w:rPr>
          <w:rFonts w:ascii="Arial" w:hAnsi="Arial" w:cs="Arial"/>
          <w:b/>
          <w:i/>
          <w:iCs/>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rPr>
          <w:rFonts w:ascii="Arial" w:hAnsi="Arial" w:cs="Arial"/>
          <w:b/>
          <w:i/>
          <w:iCs/>
          <w:sz w:val="22"/>
          <w:szCs w:val="22"/>
        </w:rPr>
      </w:pPr>
    </w:p>
    <w:p w:rsidR="00E1741C" w:rsidRPr="005A726B" w:rsidRDefault="00CF2240" w:rsidP="00E81C46">
      <w:pPr>
        <w:jc w:val="both"/>
        <w:rPr>
          <w:rFonts w:ascii="Arial" w:hAnsi="Arial" w:cs="Arial"/>
          <w:sz w:val="22"/>
          <w:szCs w:val="22"/>
        </w:rPr>
      </w:pPr>
      <w:r w:rsidRPr="005A726B">
        <w:rPr>
          <w:rFonts w:ascii="Arial" w:hAnsi="Arial" w:cs="Arial"/>
          <w:sz w:val="22"/>
          <w:szCs w:val="22"/>
        </w:rPr>
        <w:t xml:space="preserve"> </w:t>
      </w:r>
    </w:p>
    <w:p w:rsidR="00E1741C" w:rsidRPr="005A726B" w:rsidRDefault="00E1741C" w:rsidP="00E81C46">
      <w:pPr>
        <w:jc w:val="both"/>
        <w:rPr>
          <w:rFonts w:ascii="Arial" w:hAnsi="Arial" w:cs="Arial"/>
          <w:sz w:val="22"/>
          <w:szCs w:val="22"/>
        </w:rPr>
      </w:pPr>
    </w:p>
    <w:sectPr w:rsidR="00E1741C" w:rsidRPr="005A726B" w:rsidSect="00415390">
      <w:headerReference w:type="default" r:id="rId14"/>
      <w:footerReference w:type="default" r:id="rId15"/>
      <w:pgSz w:w="11906" w:h="16838"/>
      <w:pgMar w:top="1418" w:right="1134"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72" w:rsidRDefault="00E45572" w:rsidP="00CF2240">
      <w:r>
        <w:separator/>
      </w:r>
    </w:p>
  </w:endnote>
  <w:endnote w:type="continuationSeparator" w:id="0">
    <w:p w:rsidR="00E45572" w:rsidRDefault="00E45572" w:rsidP="00C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71432956"/>
      <w:docPartObj>
        <w:docPartGallery w:val="Page Numbers (Bottom of Page)"/>
        <w:docPartUnique/>
      </w:docPartObj>
    </w:sdtPr>
    <w:sdtContent>
      <w:p w:rsidR="008E4185" w:rsidRDefault="008E418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D6161" w:rsidRPr="00CD6161">
          <w:rPr>
            <w:rFonts w:asciiTheme="majorHAnsi" w:eastAsiaTheme="majorEastAsia" w:hAnsiTheme="majorHAnsi" w:cstheme="majorBidi"/>
            <w:noProof/>
            <w:sz w:val="28"/>
            <w:szCs w:val="28"/>
          </w:rPr>
          <w:t>28</w:t>
        </w:r>
        <w:r>
          <w:rPr>
            <w:rFonts w:asciiTheme="majorHAnsi" w:eastAsiaTheme="majorEastAsia" w:hAnsiTheme="majorHAnsi" w:cstheme="majorBidi"/>
            <w:sz w:val="28"/>
            <w:szCs w:val="28"/>
          </w:rPr>
          <w:fldChar w:fldCharType="end"/>
        </w:r>
      </w:p>
    </w:sdtContent>
  </w:sdt>
  <w:p w:rsidR="008E4185" w:rsidRDefault="008E418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72" w:rsidRDefault="00E45572" w:rsidP="00CF2240">
      <w:r>
        <w:separator/>
      </w:r>
    </w:p>
  </w:footnote>
  <w:footnote w:type="continuationSeparator" w:id="0">
    <w:p w:rsidR="00E45572" w:rsidRDefault="00E45572" w:rsidP="00CF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85" w:rsidRDefault="008E4185">
    <w:pPr>
      <w:pStyle w:val="Nagwek"/>
    </w:pPr>
    <w:r>
      <w:rPr>
        <w:noProof/>
      </w:rPr>
      <w:drawing>
        <wp:anchor distT="0" distB="0" distL="114300" distR="114300" simplePos="0" relativeHeight="251659264" behindDoc="0" locked="0" layoutInCell="1" allowOverlap="1" wp14:anchorId="45012F75" wp14:editId="59866216">
          <wp:simplePos x="0" y="0"/>
          <wp:positionH relativeFrom="column">
            <wp:posOffset>2647988</wp:posOffset>
          </wp:positionH>
          <wp:positionV relativeFrom="paragraph">
            <wp:posOffset>-201826</wp:posOffset>
          </wp:positionV>
          <wp:extent cx="480060" cy="480060"/>
          <wp:effectExtent l="0" t="0" r="0" b="0"/>
          <wp:wrapNone/>
          <wp:docPr id="3" name="lightboxImage" descr="http://www.umb.edu.pl/photo/image/inne/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oxImage" descr="http://www.umb.edu.pl/photo/image/inne/logo_um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7"/>
    <w:multiLevelType w:val="multilevel"/>
    <w:tmpl w:val="6E24F6B6"/>
    <w:lvl w:ilvl="0">
      <w:start w:val="1"/>
      <w:numFmt w:val="decimal"/>
      <w:lvlText w:val="%1."/>
      <w:lvlJc w:val="left"/>
      <w:pPr>
        <w:tabs>
          <w:tab w:val="num" w:pos="360"/>
        </w:tabs>
        <w:ind w:left="360" w:hanging="360"/>
      </w:pPr>
      <w:rPr>
        <w:rFonts w:ascii="Arial" w:hAnsi="Arial" w:cs="Arial"/>
        <w:b w:val="0"/>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8"/>
    <w:multiLevelType w:val="multilevel"/>
    <w:tmpl w:val="00000018"/>
    <w:name w:val="WW8Num25"/>
    <w:lvl w:ilvl="0">
      <w:start w:val="1"/>
      <w:numFmt w:val="decimal"/>
      <w:lvlText w:val="%1."/>
      <w:lvlJc w:val="left"/>
      <w:pPr>
        <w:tabs>
          <w:tab w:val="num" w:pos="360"/>
        </w:tabs>
        <w:ind w:left="360" w:hanging="360"/>
      </w:pPr>
      <w:rPr>
        <w:rFonts w:ascii="Arial" w:eastAsia="Calibri" w:hAnsi="Arial" w:cs="Arial"/>
        <w:b w:val="0"/>
        <w:color w:val="000000"/>
        <w:sz w:val="22"/>
        <w:szCs w:val="22"/>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3B0B44"/>
    <w:multiLevelType w:val="multilevel"/>
    <w:tmpl w:val="C17E73B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7C12243"/>
    <w:multiLevelType w:val="hybridMultilevel"/>
    <w:tmpl w:val="15AE1D0C"/>
    <w:lvl w:ilvl="0" w:tplc="2B663B72">
      <w:start w:val="1"/>
      <w:numFmt w:val="decimal"/>
      <w:lvlText w:val="%1."/>
      <w:lvlJc w:val="left"/>
      <w:pPr>
        <w:ind w:left="398" w:hanging="360"/>
      </w:pPr>
      <w:rPr>
        <w:rFonts w:hint="default"/>
        <w:b w:val="0"/>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5">
    <w:nsid w:val="0AA16E49"/>
    <w:multiLevelType w:val="hybridMultilevel"/>
    <w:tmpl w:val="55C278C8"/>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4714C5"/>
    <w:multiLevelType w:val="multilevel"/>
    <w:tmpl w:val="0E5AED16"/>
    <w:styleLink w:val="WWNum10"/>
    <w:lvl w:ilvl="0">
      <w:start w:val="1"/>
      <w:numFmt w:val="decimal"/>
      <w:lvlText w:val="%1."/>
      <w:lvlJc w:val="left"/>
      <w:rPr>
        <w:rFonts w:ascii="Arial" w:hAnsi="Arial"/>
        <w:b w:val="0"/>
        <w:i w:val="0"/>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234A0"/>
    <w:multiLevelType w:val="multilevel"/>
    <w:tmpl w:val="34CCD0AA"/>
    <w:styleLink w:val="WWNum28"/>
    <w:lvl w:ilvl="0">
      <w:start w:val="1"/>
      <w:numFmt w:val="decimal"/>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74E382F"/>
    <w:multiLevelType w:val="multilevel"/>
    <w:tmpl w:val="CD5A874E"/>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2518E8"/>
    <w:multiLevelType w:val="hybridMultilevel"/>
    <w:tmpl w:val="B4A49644"/>
    <w:lvl w:ilvl="0" w:tplc="9B5240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0516864"/>
    <w:multiLevelType w:val="multilevel"/>
    <w:tmpl w:val="31C60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27413549"/>
    <w:multiLevelType w:val="hybridMultilevel"/>
    <w:tmpl w:val="9938856C"/>
    <w:lvl w:ilvl="0" w:tplc="6DD895EE">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3">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B895C81"/>
    <w:multiLevelType w:val="hybridMultilevel"/>
    <w:tmpl w:val="97344624"/>
    <w:lvl w:ilvl="0" w:tplc="38CC7598">
      <w:start w:val="1"/>
      <w:numFmt w:val="decimal"/>
      <w:pStyle w:val="Tabela-numeracjagwna"/>
      <w:lvlText w:val="%1"/>
      <w:lvlJc w:val="center"/>
      <w:pPr>
        <w:tabs>
          <w:tab w:val="num" w:pos="0"/>
        </w:tabs>
        <w:ind w:left="0" w:firstLine="142"/>
      </w:pPr>
      <w:rPr>
        <w:rFonts w:hint="default"/>
        <w:b w:val="0"/>
        <w:i w:val="0"/>
        <w:color w:val="auto"/>
        <w:sz w:val="22"/>
      </w:rPr>
    </w:lvl>
    <w:lvl w:ilvl="1" w:tplc="8F2C1B1A">
      <w:start w:val="1"/>
      <w:numFmt w:val="lowerLetter"/>
      <w:lvlText w:val="%2)"/>
      <w:lvlJc w:val="left"/>
      <w:pPr>
        <w:tabs>
          <w:tab w:val="num" w:pos="1364"/>
        </w:tabs>
        <w:ind w:left="1364" w:hanging="284"/>
      </w:pPr>
      <w:rPr>
        <w:rFonts w:hint="default"/>
        <w:b/>
        <w:i w:val="0"/>
        <w:sz w:val="22"/>
      </w:rPr>
    </w:lvl>
    <w:lvl w:ilvl="2" w:tplc="0415001B" w:tentative="1">
      <w:start w:val="1"/>
      <w:numFmt w:val="lowerRoman"/>
      <w:lvlText w:val="%3."/>
      <w:lvlJc w:val="right"/>
      <w:pPr>
        <w:tabs>
          <w:tab w:val="num" w:pos="2160"/>
        </w:tabs>
        <w:ind w:left="2160" w:hanging="180"/>
      </w:pPr>
    </w:lvl>
    <w:lvl w:ilvl="3" w:tplc="9FDA14BE">
      <w:start w:val="1"/>
      <w:numFmt w:val="lowerLetter"/>
      <w:lvlText w:val="%4)"/>
      <w:lvlJc w:val="left"/>
      <w:pPr>
        <w:tabs>
          <w:tab w:val="num" w:pos="2835"/>
        </w:tabs>
        <w:ind w:left="2835" w:hanging="284"/>
      </w:pPr>
      <w:rPr>
        <w:rFonts w:hint="default"/>
        <w:b/>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4D060F"/>
    <w:multiLevelType w:val="hybridMultilevel"/>
    <w:tmpl w:val="6B701F98"/>
    <w:lvl w:ilvl="0" w:tplc="BA04AAC2">
      <w:start w:val="1"/>
      <w:numFmt w:val="lowerLetter"/>
      <w:lvlText w:val="%1)"/>
      <w:lvlJc w:val="left"/>
      <w:pPr>
        <w:ind w:left="758" w:hanging="360"/>
      </w:pPr>
      <w:rPr>
        <w:rFonts w:hint="default"/>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6">
    <w:nsid w:val="2EDD1BEF"/>
    <w:multiLevelType w:val="multilevel"/>
    <w:tmpl w:val="9BFA3A66"/>
    <w:styleLink w:val="WWNum8"/>
    <w:lvl w:ilvl="0">
      <w:start w:val="1"/>
      <w:numFmt w:val="upperRoman"/>
      <w:lvlText w:val="%1."/>
      <w:lvlJc w:val="left"/>
      <w:rPr>
        <w:rFonts w:ascii="Arial" w:hAnsi="Arial"/>
        <w:b/>
        <w:i w:val="0"/>
        <w:strike w:val="0"/>
        <w:dstrike w:val="0"/>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1B93CAE"/>
    <w:multiLevelType w:val="multilevel"/>
    <w:tmpl w:val="5C1877D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5A83EC5"/>
    <w:multiLevelType w:val="multilevel"/>
    <w:tmpl w:val="B98000FE"/>
    <w:styleLink w:val="WWNum41"/>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7CC5AAB"/>
    <w:multiLevelType w:val="multilevel"/>
    <w:tmpl w:val="47BA3CEC"/>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34B631F"/>
    <w:multiLevelType w:val="multilevel"/>
    <w:tmpl w:val="87183A66"/>
    <w:styleLink w:val="WWNum14"/>
    <w:lvl w:ilvl="0">
      <w:start w:val="13"/>
      <w:numFmt w:val="decimal"/>
      <w:lvlText w:val="%1."/>
      <w:lvlJc w:val="left"/>
      <w:rPr>
        <w:rFonts w:ascii="Arial" w:hAnsi="Arial"/>
        <w:b/>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nsid w:val="44890E17"/>
    <w:multiLevelType w:val="multilevel"/>
    <w:tmpl w:val="88EC7048"/>
    <w:styleLink w:val="WWNum38"/>
    <w:lvl w:ilvl="0">
      <w:start w:val="1"/>
      <w:numFmt w:val="decimal"/>
      <w:lvlText w:val="%1)"/>
      <w:lvlJc w:val="left"/>
      <w:rPr>
        <w:rFonts w:ascii="Arial" w:hAnsi="Arial"/>
        <w:b/>
        <w:bC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AB1BC1"/>
    <w:multiLevelType w:val="hybridMultilevel"/>
    <w:tmpl w:val="DF28AF4A"/>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26">
    <w:nsid w:val="456C725F"/>
    <w:multiLevelType w:val="multilevel"/>
    <w:tmpl w:val="1C4869E2"/>
    <w:styleLink w:val="WWNum32"/>
    <w:lvl w:ilvl="0">
      <w:start w:val="1"/>
      <w:numFmt w:val="decimal"/>
      <w:lvlText w:val="%1."/>
      <w:lvlJc w:val="left"/>
      <w:rPr>
        <w:rFonts w:ascii="Arial" w:hAnsi="Arial"/>
        <w:b/>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57B365C"/>
    <w:multiLevelType w:val="hybridMultilevel"/>
    <w:tmpl w:val="BDE82142"/>
    <w:lvl w:ilvl="0" w:tplc="1410FC1A">
      <w:start w:val="1"/>
      <w:numFmt w:val="decimal"/>
      <w:lvlText w:val="%1."/>
      <w:lvlJc w:val="left"/>
      <w:pPr>
        <w:tabs>
          <w:tab w:val="num" w:pos="720"/>
        </w:tabs>
        <w:ind w:left="720" w:hanging="360"/>
      </w:pPr>
      <w:rPr>
        <w:color w:val="auto"/>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9563FB"/>
    <w:multiLevelType w:val="hybridMultilevel"/>
    <w:tmpl w:val="ED94C5EA"/>
    <w:lvl w:ilvl="0" w:tplc="4F5032E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AB42F74"/>
    <w:multiLevelType w:val="hybridMultilevel"/>
    <w:tmpl w:val="72EE700E"/>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DFF6DA3"/>
    <w:multiLevelType w:val="hybridMultilevel"/>
    <w:tmpl w:val="255C810C"/>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3994F90"/>
    <w:multiLevelType w:val="multilevel"/>
    <w:tmpl w:val="260AA180"/>
    <w:styleLink w:val="WWNum9"/>
    <w:lvl w:ilvl="0">
      <w:start w:val="1"/>
      <w:numFmt w:val="decimal"/>
      <w:lvlText w:val="%1)"/>
      <w:lvlJc w:val="left"/>
      <w:rPr>
        <w:rFonts w:ascii="Arial" w:hAnsi="Arial"/>
        <w:b/>
        <w:i w:val="0"/>
        <w:strike w:val="0"/>
        <w:dstrike w:val="0"/>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54624C"/>
    <w:multiLevelType w:val="multilevel"/>
    <w:tmpl w:val="90EAE122"/>
    <w:styleLink w:val="WWNum4"/>
    <w:lvl w:ilvl="0">
      <w:start w:val="1"/>
      <w:numFmt w:val="decimal"/>
      <w:lvlText w:val="%1."/>
      <w:lvlJc w:val="left"/>
      <w:rPr>
        <w:rFonts w:ascii="Arial" w:hAnsi="Arial"/>
        <w:b/>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65B38BE"/>
    <w:multiLevelType w:val="multilevel"/>
    <w:tmpl w:val="224077A2"/>
    <w:styleLink w:val="WWNum27"/>
    <w:lvl w:ilvl="0">
      <w:start w:val="1"/>
      <w:numFmt w:val="decimal"/>
      <w:lvlText w:val="%1)"/>
      <w:lvlJc w:val="left"/>
      <w:rPr>
        <w:rFonts w:ascii="Arial" w:hAnsi="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80165D5"/>
    <w:multiLevelType w:val="multilevel"/>
    <w:tmpl w:val="DA4AC448"/>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8E053D4"/>
    <w:multiLevelType w:val="multilevel"/>
    <w:tmpl w:val="7278FB54"/>
    <w:lvl w:ilvl="0">
      <w:start w:val="1"/>
      <w:numFmt w:val="upperRoman"/>
      <w:lvlText w:val="%1."/>
      <w:lvlJc w:val="left"/>
      <w:pPr>
        <w:ind w:left="720" w:hanging="360"/>
      </w:pPr>
      <w:rPr>
        <w:rFonts w:ascii="Arial" w:eastAsia="Times New Roman" w:hAnsi="Arial" w:cs="Arial"/>
        <w:b/>
        <w:i w:val="0"/>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nsid w:val="5A1F27E2"/>
    <w:multiLevelType w:val="multilevel"/>
    <w:tmpl w:val="9DF65B42"/>
    <w:styleLink w:val="WWNum34"/>
    <w:lvl w:ilvl="0">
      <w:start w:val="1"/>
      <w:numFmt w:val="decimal"/>
      <w:lvlText w:val="%1."/>
      <w:lvlJc w:val="left"/>
    </w:lvl>
    <w:lvl w:ilvl="1">
      <w:numFmt w:val="bullet"/>
      <w:lvlText w:val="-"/>
      <w:lvlJc w:val="left"/>
      <w:rPr>
        <w:rFonts w:ascii="Times New Roman" w:eastAsia="Times New Roman" w:hAnsi="Times New Roman" w:cs="Times New Roman"/>
        <w:b/>
      </w:rPr>
    </w:lvl>
    <w:lvl w:ilvl="2">
      <w:start w:val="1"/>
      <w:numFmt w:val="lowerRoman"/>
      <w:lvlText w:val="%3."/>
      <w:lvlJc w:val="right"/>
    </w:lvl>
    <w:lvl w:ilvl="3">
      <w:start w:val="1"/>
      <w:numFmt w:val="lowerLetter"/>
      <w:lvlText w:val="%4)"/>
      <w:lvlJc w:val="left"/>
      <w:rPr>
        <w:b/>
      </w:rPr>
    </w:lvl>
    <w:lvl w:ilvl="4">
      <w:start w:val="10"/>
      <w:numFmt w:val="decimal"/>
      <w:lvlText w:val="%5)"/>
      <w:lvlJc w:val="left"/>
      <w:rPr>
        <w:sz w:val="22"/>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B2C69B7"/>
    <w:multiLevelType w:val="multilevel"/>
    <w:tmpl w:val="AC2200D2"/>
    <w:styleLink w:val="WW8Num50"/>
    <w:lvl w:ilvl="0">
      <w:start w:val="1"/>
      <w:numFmt w:val="decimal"/>
      <w:lvlText w:val="%1)"/>
      <w:lvlJc w:val="left"/>
      <w:rPr>
        <w:rFonts w:ascii="Arial" w:hAnsi="Arial"/>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1140634"/>
    <w:multiLevelType w:val="singleLevel"/>
    <w:tmpl w:val="EEC45B6E"/>
    <w:lvl w:ilvl="0">
      <w:start w:val="1"/>
      <w:numFmt w:val="decimal"/>
      <w:lvlText w:val="%1."/>
      <w:lvlJc w:val="left"/>
      <w:pPr>
        <w:ind w:left="720" w:hanging="360"/>
      </w:pPr>
      <w:rPr>
        <w:b/>
        <w:color w:val="auto"/>
      </w:rPr>
    </w:lvl>
  </w:abstractNum>
  <w:abstractNum w:abstractNumId="40">
    <w:nsid w:val="61CE763C"/>
    <w:multiLevelType w:val="multilevel"/>
    <w:tmpl w:val="781C45F0"/>
    <w:styleLink w:val="WWNum40"/>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6580C94"/>
    <w:multiLevelType w:val="hybridMultilevel"/>
    <w:tmpl w:val="9F4460EA"/>
    <w:lvl w:ilvl="0" w:tplc="5DE0B10E">
      <w:start w:val="1"/>
      <w:numFmt w:val="decimal"/>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6D8313FD"/>
    <w:multiLevelType w:val="hybridMultilevel"/>
    <w:tmpl w:val="F80EC1D4"/>
    <w:lvl w:ilvl="0" w:tplc="6DEEAE1C">
      <w:start w:val="1"/>
      <w:numFmt w:val="decimal"/>
      <w:lvlText w:val="%1."/>
      <w:lvlJc w:val="left"/>
      <w:pPr>
        <w:ind w:left="924" w:hanging="360"/>
      </w:pPr>
      <w:rPr>
        <w:rFonts w:ascii="Arial" w:eastAsia="Times New Roman" w:hAnsi="Arial" w:cs="Arial"/>
        <w:b w:val="0"/>
        <w:i w:val="0"/>
        <w:strike w:val="0"/>
        <w:dstrike w:val="0"/>
        <w:color w:val="auto"/>
        <w:u w:val="none"/>
        <w:effect w:val="none"/>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43">
    <w:nsid w:val="6FC242E6"/>
    <w:multiLevelType w:val="hybridMultilevel"/>
    <w:tmpl w:val="760041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4BD4FAC"/>
    <w:multiLevelType w:val="multilevel"/>
    <w:tmpl w:val="9CF03AA2"/>
    <w:styleLink w:val="WWNum39"/>
    <w:lvl w:ilvl="0">
      <w:numFmt w:val="bullet"/>
      <w:lvlText w:val=""/>
      <w:lvlJc w:val="left"/>
      <w:rPr>
        <w:rFonts w:ascii="Wingdings" w:hAnsi="Wingdings"/>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39451D"/>
    <w:multiLevelType w:val="hybridMultilevel"/>
    <w:tmpl w:val="2F926332"/>
    <w:lvl w:ilvl="0" w:tplc="E260122E">
      <w:start w:val="1"/>
      <w:numFmt w:val="decimal"/>
      <w:lvlText w:val="%1."/>
      <w:lvlJc w:val="left"/>
      <w:pPr>
        <w:tabs>
          <w:tab w:val="num" w:pos="540"/>
        </w:tabs>
        <w:ind w:left="540" w:hanging="360"/>
      </w:pPr>
      <w:rPr>
        <w:rFonts w:hint="default"/>
        <w:b w:val="0"/>
        <w:sz w:val="22"/>
      </w:rPr>
    </w:lvl>
    <w:lvl w:ilvl="1" w:tplc="F0128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11419B"/>
    <w:multiLevelType w:val="hybridMultilevel"/>
    <w:tmpl w:val="4F829272"/>
    <w:lvl w:ilvl="0" w:tplc="FEC46578">
      <w:start w:val="1"/>
      <w:numFmt w:val="lowerLetter"/>
      <w:lvlText w:val="%1)"/>
      <w:lvlJc w:val="left"/>
      <w:pPr>
        <w:tabs>
          <w:tab w:val="num" w:pos="720"/>
        </w:tabs>
        <w:ind w:left="720" w:hanging="360"/>
      </w:pPr>
      <w:rPr>
        <w:rFonts w:ascii="Arial" w:eastAsia="Times New Roman" w:hAnsi="Arial" w:cs="Arial"/>
      </w:rPr>
    </w:lvl>
    <w:lvl w:ilvl="1" w:tplc="883CE296">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7D1726DD"/>
    <w:multiLevelType w:val="multilevel"/>
    <w:tmpl w:val="6756AC56"/>
    <w:styleLink w:val="WWNum12"/>
    <w:lvl w:ilvl="0">
      <w:start w:val="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F0F3C4A"/>
    <w:multiLevelType w:val="multilevel"/>
    <w:tmpl w:val="42AAC660"/>
    <w:styleLink w:val="WWNum11"/>
    <w:lvl w:ilvl="0">
      <w:start w:val="1"/>
      <w:numFmt w:val="upperRoman"/>
      <w:lvlText w:val="%1."/>
      <w:lvlJc w:val="left"/>
      <w:rPr>
        <w:rFonts w:ascii="Arial" w:hAnsi="Arial"/>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39"/>
  </w:num>
  <w:num w:numId="3">
    <w:abstractNumId w:val="13"/>
  </w:num>
  <w:num w:numId="4">
    <w:abstractNumId w:val="49"/>
  </w:num>
  <w:num w:numId="5">
    <w:abstractNumId w:val="12"/>
  </w:num>
  <w:num w:numId="6">
    <w:abstractNumId w:val="44"/>
  </w:num>
  <w:num w:numId="7">
    <w:abstractNumId w:val="23"/>
  </w:num>
  <w:num w:numId="8">
    <w:abstractNumId w:val="11"/>
  </w:num>
  <w:num w:numId="9">
    <w:abstractNumId w:val="5"/>
  </w:num>
  <w:num w:numId="10">
    <w:abstractNumId w:val="20"/>
  </w:num>
  <w:num w:numId="11">
    <w:abstractNumId w:val="8"/>
  </w:num>
  <w:num w:numId="12">
    <w:abstractNumId w:val="4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3"/>
  </w:num>
  <w:num w:numId="20">
    <w:abstractNumId w:val="2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1"/>
  </w:num>
  <w:num w:numId="25">
    <w:abstractNumId w:val="50"/>
  </w:num>
  <w:num w:numId="26">
    <w:abstractNumId w:val="6"/>
    <w:lvlOverride w:ilvl="0">
      <w:startOverride w:val="1"/>
    </w:lvlOverride>
  </w:num>
  <w:num w:numId="27">
    <w:abstractNumId w:val="51"/>
    <w:lvlOverride w:ilvl="0">
      <w:startOverride w:val="1"/>
    </w:lvlOverride>
  </w:num>
  <w:num w:numId="28">
    <w:abstractNumId w:val="50"/>
    <w:lvlOverride w:ilvl="0">
      <w:startOverride w:val="1"/>
    </w:lvlOverride>
  </w:num>
  <w:num w:numId="29">
    <w:abstractNumId w:val="31"/>
  </w:num>
  <w:num w:numId="30">
    <w:abstractNumId w:val="34"/>
  </w:num>
  <w:num w:numId="31">
    <w:abstractNumId w:val="16"/>
  </w:num>
  <w:num w:numId="32">
    <w:abstractNumId w:val="34"/>
    <w:lvlOverride w:ilvl="0">
      <w:startOverride w:val="1"/>
    </w:lvlOverride>
  </w:num>
  <w:num w:numId="33">
    <w:abstractNumId w:val="17"/>
  </w:num>
  <w:num w:numId="34">
    <w:abstractNumId w:val="22"/>
    <w:lvlOverride w:ilvl="0">
      <w:lvl w:ilvl="0">
        <w:start w:val="13"/>
        <w:numFmt w:val="decimal"/>
        <w:lvlText w:val="%1."/>
        <w:lvlJc w:val="left"/>
        <w:rPr>
          <w:rFonts w:ascii="Arial" w:hAnsi="Arial"/>
          <w:b w:val="0"/>
          <w:i w:val="0"/>
          <w:sz w:val="22"/>
        </w:rPr>
      </w:lvl>
    </w:lvlOverride>
  </w:num>
  <w:num w:numId="35">
    <w:abstractNumId w:val="19"/>
  </w:num>
  <w:num w:numId="36">
    <w:abstractNumId w:val="37"/>
    <w:lvlOverride w:ilvl="0">
      <w:lvl w:ilvl="0">
        <w:start w:val="1"/>
        <w:numFmt w:val="decimal"/>
        <w:lvlText w:val="%1."/>
        <w:lvlJc w:val="left"/>
        <w:rPr>
          <w:rFonts w:ascii="Arial" w:hAnsi="Arial" w:cs="Arial" w:hint="default"/>
          <w:sz w:val="22"/>
          <w:szCs w:val="22"/>
        </w:rPr>
      </w:lvl>
    </w:lvlOverride>
  </w:num>
  <w:num w:numId="37">
    <w:abstractNumId w:val="19"/>
    <w:lvlOverride w:ilvl="0">
      <w:startOverride w:val="1"/>
    </w:lvlOverride>
  </w:num>
  <w:num w:numId="38">
    <w:abstractNumId w:val="22"/>
    <w:lvlOverride w:ilvl="0">
      <w:startOverride w:val="13"/>
      <w:lvl w:ilvl="0">
        <w:start w:val="13"/>
        <w:numFmt w:val="decimal"/>
        <w:lvlText w:val="%1."/>
        <w:lvlJc w:val="left"/>
        <w:rPr>
          <w:rFonts w:ascii="Arial" w:hAnsi="Arial"/>
          <w:b w:val="0"/>
          <w:i w:val="0"/>
          <w:sz w:val="22"/>
        </w:rPr>
      </w:lvl>
    </w:lvlOverride>
  </w:num>
  <w:num w:numId="39">
    <w:abstractNumId w:val="37"/>
    <w:lvlOverride w:ilvl="0">
      <w:startOverride w:val="1"/>
    </w:lvlOverride>
  </w:num>
  <w:num w:numId="40">
    <w:abstractNumId w:val="17"/>
    <w:lvlOverride w:ilvl="0">
      <w:startOverride w:val="1"/>
    </w:lvlOverride>
  </w:num>
  <w:num w:numId="41">
    <w:abstractNumId w:val="24"/>
  </w:num>
  <w:num w:numId="42">
    <w:abstractNumId w:val="45"/>
  </w:num>
  <w:num w:numId="43">
    <w:abstractNumId w:val="40"/>
  </w:num>
  <w:num w:numId="44">
    <w:abstractNumId w:val="18"/>
  </w:num>
  <w:num w:numId="45">
    <w:abstractNumId w:val="38"/>
  </w:num>
  <w:num w:numId="46">
    <w:abstractNumId w:val="24"/>
    <w:lvlOverride w:ilvl="0">
      <w:startOverride w:val="1"/>
    </w:lvlOverride>
  </w:num>
  <w:num w:numId="47">
    <w:abstractNumId w:val="38"/>
    <w:lvlOverride w:ilvl="0">
      <w:startOverride w:val="1"/>
    </w:lvlOverride>
  </w:num>
  <w:num w:numId="48">
    <w:abstractNumId w:val="35"/>
    <w:lvlOverride w:ilvl="0">
      <w:lvl w:ilvl="0">
        <w:start w:val="1"/>
        <w:numFmt w:val="lowerLetter"/>
        <w:lvlText w:val="%1)"/>
        <w:lvlJc w:val="left"/>
      </w:lvl>
    </w:lvlOverride>
  </w:num>
  <w:num w:numId="49">
    <w:abstractNumId w:val="35"/>
    <w:lvlOverride w:ilvl="0">
      <w:startOverride w:val="1"/>
      <w:lvl w:ilvl="0">
        <w:start w:val="1"/>
        <w:numFmt w:val="lowerLetter"/>
        <w:lvlText w:val="%1)"/>
        <w:lvlJc w:val="left"/>
      </w:lvl>
    </w:lvlOverride>
  </w:num>
  <w:num w:numId="50">
    <w:abstractNumId w:val="26"/>
  </w:num>
  <w:num w:numId="51">
    <w:abstractNumId w:val="26"/>
    <w:lvlOverride w:ilvl="0">
      <w:startOverride w:val="1"/>
    </w:lvlOverride>
    <w:lvlOverride w:ilvl="0">
      <w:lvl w:ilvl="0">
        <w:start w:val="1"/>
        <w:numFmt w:val="decimal"/>
        <w:lvlText w:val="%1."/>
        <w:lvlJc w:val="left"/>
        <w:rPr>
          <w:rFonts w:ascii="Arial" w:hAnsi="Arial"/>
          <w:b/>
          <w:sz w:val="21"/>
        </w:rPr>
      </w:lvl>
    </w:lvlOverride>
    <w:lvlOverride w:ilvl="0">
      <w:lvl w:ilvl="0">
        <w:start w:val="1"/>
        <w:numFmt w:val="decimal"/>
        <w:lvlText w:val="%1."/>
        <w:lvlJc w:val="left"/>
        <w:rPr>
          <w:rFonts w:ascii="Arial" w:hAnsi="Arial"/>
          <w:b/>
          <w:sz w:val="21"/>
        </w:rPr>
      </w:lvl>
    </w:lvlOverride>
    <w:lvlOverride w:ilvl="0">
      <w:lvl w:ilvl="0">
        <w:start w:val="1"/>
        <w:numFmt w:val="decimal"/>
        <w:lvlText w:val="%1."/>
        <w:lvlJc w:val="left"/>
        <w:rPr>
          <w:rFonts w:ascii="Arial" w:hAnsi="Arial"/>
          <w:b w:val="0"/>
          <w:sz w:val="21"/>
        </w:rPr>
      </w:lvl>
    </w:lvlOverride>
    <w:lvlOverride w:ilvl="0">
      <w:lvl w:ilvl="0">
        <w:start w:val="1"/>
        <w:numFmt w:val="decimal"/>
        <w:lvlText w:val="%1."/>
        <w:lvlJc w:val="left"/>
        <w:rPr>
          <w:rFonts w:ascii="Arial" w:hAnsi="Arial"/>
          <w:b w:val="0"/>
          <w:sz w:val="21"/>
        </w:rPr>
      </w:lvl>
    </w:lvlOverride>
    <w:lvlOverride w:ilvl="0">
      <w:lvl w:ilvl="0">
        <w:start w:val="1"/>
        <w:numFmt w:val="decimal"/>
        <w:lvlText w:val="%1."/>
        <w:lvlJc w:val="left"/>
        <w:rPr>
          <w:rFonts w:ascii="Arial" w:hAnsi="Arial"/>
          <w:b w:val="0"/>
          <w:sz w:val="21"/>
        </w:rPr>
      </w:lvl>
    </w:lvlOverride>
    <w:lvlOverride w:ilvl="0">
      <w:lvl w:ilvl="0">
        <w:start w:val="1"/>
        <w:numFmt w:val="decimal"/>
        <w:lvlText w:val="%1."/>
        <w:lvlJc w:val="left"/>
        <w:rPr>
          <w:rFonts w:ascii="Arial" w:hAnsi="Arial"/>
          <w:b w:val="0"/>
          <w:sz w:val="21"/>
        </w:rPr>
      </w:lvl>
    </w:lvlOverride>
  </w:num>
  <w:num w:numId="52">
    <w:abstractNumId w:val="3"/>
  </w:num>
  <w:num w:numId="53">
    <w:abstractNumId w:val="3"/>
    <w:lvlOverride w:ilvl="0">
      <w:startOverride w:val="1"/>
    </w:lvlOverride>
  </w:num>
  <w:num w:numId="54">
    <w:abstractNumId w:val="33"/>
  </w:num>
  <w:num w:numId="55">
    <w:abstractNumId w:val="35"/>
  </w:num>
  <w:num w:numId="56">
    <w:abstractNumId w:val="37"/>
  </w:num>
  <w:num w:numId="57">
    <w:abstractNumId w:val="2"/>
  </w:num>
  <w:num w:numId="58">
    <w:abstractNumId w:val="22"/>
  </w:num>
  <w:num w:numId="59">
    <w:abstractNumId w:val="36"/>
  </w:num>
  <w:num w:numId="60">
    <w:abstractNumId w:val="10"/>
  </w:num>
  <w:num w:numId="61">
    <w:abstractNumId w:val="41"/>
  </w:num>
  <w:num w:numId="62">
    <w:abstractNumId w:val="4"/>
  </w:num>
  <w:num w:numId="63">
    <w:abstractNumId w:val="25"/>
  </w:num>
  <w:num w:numId="64">
    <w:abstractNumId w:val="15"/>
  </w:num>
  <w:num w:numId="65">
    <w:abstractNumId w:val="30"/>
  </w:num>
  <w:num w:numId="66">
    <w:abstractNumId w:val="28"/>
  </w:num>
  <w:num w:numId="67">
    <w:abstractNumId w:val="1"/>
  </w:num>
  <w:num w:numId="68">
    <w:abstractNumId w:val="0"/>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0"/>
    <w:rsid w:val="000011DE"/>
    <w:rsid w:val="0000154F"/>
    <w:rsid w:val="00001DA1"/>
    <w:rsid w:val="00002A6D"/>
    <w:rsid w:val="00003E8B"/>
    <w:rsid w:val="0000583B"/>
    <w:rsid w:val="000118CD"/>
    <w:rsid w:val="00011ED9"/>
    <w:rsid w:val="000202CD"/>
    <w:rsid w:val="0002039C"/>
    <w:rsid w:val="0002090A"/>
    <w:rsid w:val="00025790"/>
    <w:rsid w:val="00025B31"/>
    <w:rsid w:val="00027285"/>
    <w:rsid w:val="00034CA3"/>
    <w:rsid w:val="00036210"/>
    <w:rsid w:val="00040B66"/>
    <w:rsid w:val="00042C36"/>
    <w:rsid w:val="00042EFC"/>
    <w:rsid w:val="00046443"/>
    <w:rsid w:val="000477DE"/>
    <w:rsid w:val="0005077A"/>
    <w:rsid w:val="00051D26"/>
    <w:rsid w:val="00054651"/>
    <w:rsid w:val="000548DB"/>
    <w:rsid w:val="00057A35"/>
    <w:rsid w:val="000646B1"/>
    <w:rsid w:val="0006720A"/>
    <w:rsid w:val="00073822"/>
    <w:rsid w:val="00076E37"/>
    <w:rsid w:val="000775EF"/>
    <w:rsid w:val="00080E04"/>
    <w:rsid w:val="0008151C"/>
    <w:rsid w:val="000853BB"/>
    <w:rsid w:val="000856FD"/>
    <w:rsid w:val="00086036"/>
    <w:rsid w:val="00086B73"/>
    <w:rsid w:val="00086C21"/>
    <w:rsid w:val="00091A49"/>
    <w:rsid w:val="0009332F"/>
    <w:rsid w:val="0009421D"/>
    <w:rsid w:val="00094495"/>
    <w:rsid w:val="00097B5B"/>
    <w:rsid w:val="000A0A0E"/>
    <w:rsid w:val="000A0BC2"/>
    <w:rsid w:val="000A0D5F"/>
    <w:rsid w:val="000A734B"/>
    <w:rsid w:val="000B058A"/>
    <w:rsid w:val="000B0AAF"/>
    <w:rsid w:val="000B1360"/>
    <w:rsid w:val="000B2D48"/>
    <w:rsid w:val="000B4AC6"/>
    <w:rsid w:val="000B4B37"/>
    <w:rsid w:val="000B6606"/>
    <w:rsid w:val="000B7343"/>
    <w:rsid w:val="000C40D1"/>
    <w:rsid w:val="000C6F14"/>
    <w:rsid w:val="000C7B3D"/>
    <w:rsid w:val="000D1750"/>
    <w:rsid w:val="000D5C56"/>
    <w:rsid w:val="000D7CFC"/>
    <w:rsid w:val="000E17E5"/>
    <w:rsid w:val="000E426F"/>
    <w:rsid w:val="000F0ABE"/>
    <w:rsid w:val="000F1ABF"/>
    <w:rsid w:val="000F1DB1"/>
    <w:rsid w:val="000F27F1"/>
    <w:rsid w:val="000F30E9"/>
    <w:rsid w:val="000F6D43"/>
    <w:rsid w:val="000F766B"/>
    <w:rsid w:val="001038A9"/>
    <w:rsid w:val="00107F2F"/>
    <w:rsid w:val="00110E98"/>
    <w:rsid w:val="00111C60"/>
    <w:rsid w:val="00112A14"/>
    <w:rsid w:val="00112C63"/>
    <w:rsid w:val="00115E15"/>
    <w:rsid w:val="00120709"/>
    <w:rsid w:val="00121F4F"/>
    <w:rsid w:val="0012714B"/>
    <w:rsid w:val="001313BF"/>
    <w:rsid w:val="0013149D"/>
    <w:rsid w:val="001340A7"/>
    <w:rsid w:val="00136444"/>
    <w:rsid w:val="00136B8B"/>
    <w:rsid w:val="00140E39"/>
    <w:rsid w:val="0014100E"/>
    <w:rsid w:val="00141135"/>
    <w:rsid w:val="00144DC8"/>
    <w:rsid w:val="0014520D"/>
    <w:rsid w:val="00147E8B"/>
    <w:rsid w:val="00147FB1"/>
    <w:rsid w:val="00150C42"/>
    <w:rsid w:val="00151EA9"/>
    <w:rsid w:val="00154559"/>
    <w:rsid w:val="001603FE"/>
    <w:rsid w:val="00164260"/>
    <w:rsid w:val="001653F9"/>
    <w:rsid w:val="00166A89"/>
    <w:rsid w:val="00166B26"/>
    <w:rsid w:val="001679C6"/>
    <w:rsid w:val="0017032A"/>
    <w:rsid w:val="00172141"/>
    <w:rsid w:val="001749A5"/>
    <w:rsid w:val="00177D0A"/>
    <w:rsid w:val="0018067D"/>
    <w:rsid w:val="001818DD"/>
    <w:rsid w:val="0018197D"/>
    <w:rsid w:val="001822FA"/>
    <w:rsid w:val="0018231F"/>
    <w:rsid w:val="00182F2D"/>
    <w:rsid w:val="001852DC"/>
    <w:rsid w:val="001A117D"/>
    <w:rsid w:val="001A747E"/>
    <w:rsid w:val="001A7BC3"/>
    <w:rsid w:val="001B3E87"/>
    <w:rsid w:val="001B4753"/>
    <w:rsid w:val="001B48EB"/>
    <w:rsid w:val="001B4B09"/>
    <w:rsid w:val="001C0844"/>
    <w:rsid w:val="001C4880"/>
    <w:rsid w:val="001C4D6A"/>
    <w:rsid w:val="001C6D16"/>
    <w:rsid w:val="001C796E"/>
    <w:rsid w:val="001C7C61"/>
    <w:rsid w:val="001D025F"/>
    <w:rsid w:val="001D0F7B"/>
    <w:rsid w:val="001D1280"/>
    <w:rsid w:val="001D4266"/>
    <w:rsid w:val="001D4315"/>
    <w:rsid w:val="001D7359"/>
    <w:rsid w:val="001E0715"/>
    <w:rsid w:val="001E1011"/>
    <w:rsid w:val="001E39E6"/>
    <w:rsid w:val="001E3B68"/>
    <w:rsid w:val="001E522F"/>
    <w:rsid w:val="001E57BE"/>
    <w:rsid w:val="001E5CAB"/>
    <w:rsid w:val="001E625A"/>
    <w:rsid w:val="001E7D27"/>
    <w:rsid w:val="001F16A3"/>
    <w:rsid w:val="001F173A"/>
    <w:rsid w:val="001F64DD"/>
    <w:rsid w:val="00200EDD"/>
    <w:rsid w:val="002030FE"/>
    <w:rsid w:val="00203457"/>
    <w:rsid w:val="00203797"/>
    <w:rsid w:val="002049C7"/>
    <w:rsid w:val="0020558C"/>
    <w:rsid w:val="00206B53"/>
    <w:rsid w:val="002123E2"/>
    <w:rsid w:val="00220485"/>
    <w:rsid w:val="00222BE3"/>
    <w:rsid w:val="002253AE"/>
    <w:rsid w:val="0022693F"/>
    <w:rsid w:val="00227EB4"/>
    <w:rsid w:val="002347EA"/>
    <w:rsid w:val="00237173"/>
    <w:rsid w:val="0023789B"/>
    <w:rsid w:val="00237B67"/>
    <w:rsid w:val="00241B32"/>
    <w:rsid w:val="00242FAA"/>
    <w:rsid w:val="00243310"/>
    <w:rsid w:val="0024339E"/>
    <w:rsid w:val="0024417F"/>
    <w:rsid w:val="00245899"/>
    <w:rsid w:val="00245F2A"/>
    <w:rsid w:val="002468F1"/>
    <w:rsid w:val="0025264D"/>
    <w:rsid w:val="00254099"/>
    <w:rsid w:val="00254C45"/>
    <w:rsid w:val="00256131"/>
    <w:rsid w:val="00260D6D"/>
    <w:rsid w:val="0026502D"/>
    <w:rsid w:val="0026721A"/>
    <w:rsid w:val="002705F2"/>
    <w:rsid w:val="00271156"/>
    <w:rsid w:val="002722E2"/>
    <w:rsid w:val="00272727"/>
    <w:rsid w:val="0027332C"/>
    <w:rsid w:val="00276FCF"/>
    <w:rsid w:val="00280CCA"/>
    <w:rsid w:val="002835D9"/>
    <w:rsid w:val="00283D09"/>
    <w:rsid w:val="00285DEC"/>
    <w:rsid w:val="002877CB"/>
    <w:rsid w:val="0029037C"/>
    <w:rsid w:val="00290F27"/>
    <w:rsid w:val="002924DB"/>
    <w:rsid w:val="002930CB"/>
    <w:rsid w:val="00295546"/>
    <w:rsid w:val="00296C1A"/>
    <w:rsid w:val="002A0206"/>
    <w:rsid w:val="002A363C"/>
    <w:rsid w:val="002A76FA"/>
    <w:rsid w:val="002B4B96"/>
    <w:rsid w:val="002B727E"/>
    <w:rsid w:val="002C190B"/>
    <w:rsid w:val="002C3E7D"/>
    <w:rsid w:val="002C53B0"/>
    <w:rsid w:val="002D1D6F"/>
    <w:rsid w:val="002D22A8"/>
    <w:rsid w:val="002D3C0A"/>
    <w:rsid w:val="002D4E2D"/>
    <w:rsid w:val="002D51FC"/>
    <w:rsid w:val="002D5624"/>
    <w:rsid w:val="002E5668"/>
    <w:rsid w:val="002F4796"/>
    <w:rsid w:val="002F6A32"/>
    <w:rsid w:val="00300FBB"/>
    <w:rsid w:val="00303EB6"/>
    <w:rsid w:val="00304376"/>
    <w:rsid w:val="00305D9D"/>
    <w:rsid w:val="00305E9B"/>
    <w:rsid w:val="00305EB3"/>
    <w:rsid w:val="00306374"/>
    <w:rsid w:val="00315F7C"/>
    <w:rsid w:val="00317E0A"/>
    <w:rsid w:val="003216E1"/>
    <w:rsid w:val="00324153"/>
    <w:rsid w:val="0032469F"/>
    <w:rsid w:val="00327E99"/>
    <w:rsid w:val="00331123"/>
    <w:rsid w:val="00334A64"/>
    <w:rsid w:val="003365AA"/>
    <w:rsid w:val="00337360"/>
    <w:rsid w:val="00341C90"/>
    <w:rsid w:val="00341D3E"/>
    <w:rsid w:val="00342ADF"/>
    <w:rsid w:val="00343E7D"/>
    <w:rsid w:val="00344394"/>
    <w:rsid w:val="00345565"/>
    <w:rsid w:val="003507A5"/>
    <w:rsid w:val="003531A8"/>
    <w:rsid w:val="003552AD"/>
    <w:rsid w:val="003554E1"/>
    <w:rsid w:val="0035760B"/>
    <w:rsid w:val="00357B8E"/>
    <w:rsid w:val="00357D02"/>
    <w:rsid w:val="003602D7"/>
    <w:rsid w:val="00360E54"/>
    <w:rsid w:val="00361C50"/>
    <w:rsid w:val="003634D2"/>
    <w:rsid w:val="00364BE8"/>
    <w:rsid w:val="00364D5E"/>
    <w:rsid w:val="00366460"/>
    <w:rsid w:val="003837A2"/>
    <w:rsid w:val="0039038D"/>
    <w:rsid w:val="00390CD0"/>
    <w:rsid w:val="003945CD"/>
    <w:rsid w:val="003953EF"/>
    <w:rsid w:val="00396D90"/>
    <w:rsid w:val="00397375"/>
    <w:rsid w:val="003A12B5"/>
    <w:rsid w:val="003A26B8"/>
    <w:rsid w:val="003A33B4"/>
    <w:rsid w:val="003A42A4"/>
    <w:rsid w:val="003A5FD4"/>
    <w:rsid w:val="003A7D03"/>
    <w:rsid w:val="003A7DCA"/>
    <w:rsid w:val="003B3F7A"/>
    <w:rsid w:val="003B6E4F"/>
    <w:rsid w:val="003B7601"/>
    <w:rsid w:val="003B7720"/>
    <w:rsid w:val="003C18A4"/>
    <w:rsid w:val="003D076D"/>
    <w:rsid w:val="003D5902"/>
    <w:rsid w:val="003E100F"/>
    <w:rsid w:val="003E5A7E"/>
    <w:rsid w:val="003F06DD"/>
    <w:rsid w:val="003F0BAA"/>
    <w:rsid w:val="003F2546"/>
    <w:rsid w:val="003F34FF"/>
    <w:rsid w:val="003F4426"/>
    <w:rsid w:val="0040150C"/>
    <w:rsid w:val="00401EA7"/>
    <w:rsid w:val="00406EB7"/>
    <w:rsid w:val="00415390"/>
    <w:rsid w:val="004175B4"/>
    <w:rsid w:val="004179AE"/>
    <w:rsid w:val="00421A21"/>
    <w:rsid w:val="00423D35"/>
    <w:rsid w:val="004251B4"/>
    <w:rsid w:val="00425800"/>
    <w:rsid w:val="00431987"/>
    <w:rsid w:val="004322F0"/>
    <w:rsid w:val="00432BE8"/>
    <w:rsid w:val="00433618"/>
    <w:rsid w:val="0043386E"/>
    <w:rsid w:val="00437614"/>
    <w:rsid w:val="00442F67"/>
    <w:rsid w:val="004433D9"/>
    <w:rsid w:val="00444E7C"/>
    <w:rsid w:val="0045008F"/>
    <w:rsid w:val="004521AB"/>
    <w:rsid w:val="0045341D"/>
    <w:rsid w:val="0045375E"/>
    <w:rsid w:val="00453FFB"/>
    <w:rsid w:val="0045518F"/>
    <w:rsid w:val="004639CA"/>
    <w:rsid w:val="00472E3D"/>
    <w:rsid w:val="004753F3"/>
    <w:rsid w:val="00476CDA"/>
    <w:rsid w:val="004808F7"/>
    <w:rsid w:val="00482AE1"/>
    <w:rsid w:val="00483D69"/>
    <w:rsid w:val="00486FA0"/>
    <w:rsid w:val="00494B5E"/>
    <w:rsid w:val="00494DE1"/>
    <w:rsid w:val="00495702"/>
    <w:rsid w:val="00497617"/>
    <w:rsid w:val="004A0A42"/>
    <w:rsid w:val="004A24A7"/>
    <w:rsid w:val="004A5BEB"/>
    <w:rsid w:val="004B0C7C"/>
    <w:rsid w:val="004B4C74"/>
    <w:rsid w:val="004B6AAF"/>
    <w:rsid w:val="004B715C"/>
    <w:rsid w:val="004C26DF"/>
    <w:rsid w:val="004C2B83"/>
    <w:rsid w:val="004C459D"/>
    <w:rsid w:val="004C5269"/>
    <w:rsid w:val="004C6B48"/>
    <w:rsid w:val="004C7C7C"/>
    <w:rsid w:val="004D14B3"/>
    <w:rsid w:val="004D1D72"/>
    <w:rsid w:val="004D3208"/>
    <w:rsid w:val="004D4068"/>
    <w:rsid w:val="004D50CC"/>
    <w:rsid w:val="004D7D57"/>
    <w:rsid w:val="004E007C"/>
    <w:rsid w:val="004E0BF2"/>
    <w:rsid w:val="004E2884"/>
    <w:rsid w:val="004E47EB"/>
    <w:rsid w:val="004E7D0F"/>
    <w:rsid w:val="004F0A00"/>
    <w:rsid w:val="004F307D"/>
    <w:rsid w:val="004F5194"/>
    <w:rsid w:val="004F6BA9"/>
    <w:rsid w:val="004F7ED7"/>
    <w:rsid w:val="00500C44"/>
    <w:rsid w:val="00500C9F"/>
    <w:rsid w:val="00501C1C"/>
    <w:rsid w:val="0050302A"/>
    <w:rsid w:val="005038D4"/>
    <w:rsid w:val="0050522C"/>
    <w:rsid w:val="005065D8"/>
    <w:rsid w:val="00515C3B"/>
    <w:rsid w:val="005226C7"/>
    <w:rsid w:val="0052353D"/>
    <w:rsid w:val="00523B20"/>
    <w:rsid w:val="00526A5D"/>
    <w:rsid w:val="00533F4E"/>
    <w:rsid w:val="00534C0A"/>
    <w:rsid w:val="00542327"/>
    <w:rsid w:val="00543A51"/>
    <w:rsid w:val="00543B10"/>
    <w:rsid w:val="005533E8"/>
    <w:rsid w:val="005538BA"/>
    <w:rsid w:val="00554537"/>
    <w:rsid w:val="00556426"/>
    <w:rsid w:val="00557F7D"/>
    <w:rsid w:val="005610C9"/>
    <w:rsid w:val="00563518"/>
    <w:rsid w:val="0056468C"/>
    <w:rsid w:val="00566F91"/>
    <w:rsid w:val="00571BA4"/>
    <w:rsid w:val="00572CC6"/>
    <w:rsid w:val="005744BB"/>
    <w:rsid w:val="00577B7E"/>
    <w:rsid w:val="00582AB8"/>
    <w:rsid w:val="00584D7C"/>
    <w:rsid w:val="00586091"/>
    <w:rsid w:val="00586DF3"/>
    <w:rsid w:val="00592FE3"/>
    <w:rsid w:val="005931DB"/>
    <w:rsid w:val="005A1BFB"/>
    <w:rsid w:val="005A3F1A"/>
    <w:rsid w:val="005A4C66"/>
    <w:rsid w:val="005A726B"/>
    <w:rsid w:val="005B012F"/>
    <w:rsid w:val="005B2276"/>
    <w:rsid w:val="005B2E60"/>
    <w:rsid w:val="005B66E0"/>
    <w:rsid w:val="005B73EE"/>
    <w:rsid w:val="005C02C8"/>
    <w:rsid w:val="005C1678"/>
    <w:rsid w:val="005C5CEB"/>
    <w:rsid w:val="005D0B01"/>
    <w:rsid w:val="005D2716"/>
    <w:rsid w:val="005D27F6"/>
    <w:rsid w:val="005D2963"/>
    <w:rsid w:val="005D427E"/>
    <w:rsid w:val="005D4E4A"/>
    <w:rsid w:val="005D626C"/>
    <w:rsid w:val="005D6D8A"/>
    <w:rsid w:val="005D6F87"/>
    <w:rsid w:val="005D735E"/>
    <w:rsid w:val="005E1CCF"/>
    <w:rsid w:val="005E7EAF"/>
    <w:rsid w:val="005F0F4D"/>
    <w:rsid w:val="005F5359"/>
    <w:rsid w:val="005F5C42"/>
    <w:rsid w:val="005F64CA"/>
    <w:rsid w:val="00601E21"/>
    <w:rsid w:val="00602772"/>
    <w:rsid w:val="00602E1E"/>
    <w:rsid w:val="006055FA"/>
    <w:rsid w:val="006062C0"/>
    <w:rsid w:val="00611635"/>
    <w:rsid w:val="00613CE0"/>
    <w:rsid w:val="00617977"/>
    <w:rsid w:val="00620053"/>
    <w:rsid w:val="006217F2"/>
    <w:rsid w:val="006237AD"/>
    <w:rsid w:val="00624A66"/>
    <w:rsid w:val="0062680F"/>
    <w:rsid w:val="00632CA6"/>
    <w:rsid w:val="00633133"/>
    <w:rsid w:val="006335CE"/>
    <w:rsid w:val="006417E4"/>
    <w:rsid w:val="006426CF"/>
    <w:rsid w:val="00645841"/>
    <w:rsid w:val="006478C3"/>
    <w:rsid w:val="00662713"/>
    <w:rsid w:val="0066468A"/>
    <w:rsid w:val="00665320"/>
    <w:rsid w:val="00667BB4"/>
    <w:rsid w:val="00670E42"/>
    <w:rsid w:val="0067389C"/>
    <w:rsid w:val="00674649"/>
    <w:rsid w:val="00674739"/>
    <w:rsid w:val="006812F2"/>
    <w:rsid w:val="00683B8B"/>
    <w:rsid w:val="00684147"/>
    <w:rsid w:val="00684E02"/>
    <w:rsid w:val="00690E4E"/>
    <w:rsid w:val="00693CB9"/>
    <w:rsid w:val="00694D8A"/>
    <w:rsid w:val="00696777"/>
    <w:rsid w:val="00696CB7"/>
    <w:rsid w:val="006A0076"/>
    <w:rsid w:val="006A34F8"/>
    <w:rsid w:val="006A4452"/>
    <w:rsid w:val="006A5004"/>
    <w:rsid w:val="006A566D"/>
    <w:rsid w:val="006B0199"/>
    <w:rsid w:val="006B1A2E"/>
    <w:rsid w:val="006B4215"/>
    <w:rsid w:val="006B46EE"/>
    <w:rsid w:val="006B533A"/>
    <w:rsid w:val="006C0C52"/>
    <w:rsid w:val="006C22EC"/>
    <w:rsid w:val="006C4827"/>
    <w:rsid w:val="006C49DA"/>
    <w:rsid w:val="006C5CBD"/>
    <w:rsid w:val="006C672A"/>
    <w:rsid w:val="006C73C8"/>
    <w:rsid w:val="006C7C5F"/>
    <w:rsid w:val="006D16BD"/>
    <w:rsid w:val="006D6E6F"/>
    <w:rsid w:val="006D6FA3"/>
    <w:rsid w:val="006D78A5"/>
    <w:rsid w:val="006E0089"/>
    <w:rsid w:val="006E217A"/>
    <w:rsid w:val="006E2CBA"/>
    <w:rsid w:val="006E714A"/>
    <w:rsid w:val="006E71FD"/>
    <w:rsid w:val="006E7D2D"/>
    <w:rsid w:val="006F2202"/>
    <w:rsid w:val="006F4501"/>
    <w:rsid w:val="006F64DD"/>
    <w:rsid w:val="0070150F"/>
    <w:rsid w:val="00703660"/>
    <w:rsid w:val="0070649E"/>
    <w:rsid w:val="00712409"/>
    <w:rsid w:val="00712DC0"/>
    <w:rsid w:val="007148D6"/>
    <w:rsid w:val="00716575"/>
    <w:rsid w:val="00716EFE"/>
    <w:rsid w:val="00721666"/>
    <w:rsid w:val="00723440"/>
    <w:rsid w:val="0072461A"/>
    <w:rsid w:val="00724C25"/>
    <w:rsid w:val="00726BB8"/>
    <w:rsid w:val="00727024"/>
    <w:rsid w:val="00735BB5"/>
    <w:rsid w:val="007364BB"/>
    <w:rsid w:val="00747A4B"/>
    <w:rsid w:val="007538E6"/>
    <w:rsid w:val="0075596D"/>
    <w:rsid w:val="00763838"/>
    <w:rsid w:val="0076533F"/>
    <w:rsid w:val="007654AF"/>
    <w:rsid w:val="00766BE6"/>
    <w:rsid w:val="00770031"/>
    <w:rsid w:val="007701CE"/>
    <w:rsid w:val="00771C19"/>
    <w:rsid w:val="00773408"/>
    <w:rsid w:val="00775F07"/>
    <w:rsid w:val="00776449"/>
    <w:rsid w:val="007803E0"/>
    <w:rsid w:val="00781FD1"/>
    <w:rsid w:val="00782908"/>
    <w:rsid w:val="00782F99"/>
    <w:rsid w:val="00783FD6"/>
    <w:rsid w:val="00785BB8"/>
    <w:rsid w:val="00792425"/>
    <w:rsid w:val="00797936"/>
    <w:rsid w:val="00797F96"/>
    <w:rsid w:val="007A0DBD"/>
    <w:rsid w:val="007A1181"/>
    <w:rsid w:val="007A4A93"/>
    <w:rsid w:val="007A5BEB"/>
    <w:rsid w:val="007A5BF9"/>
    <w:rsid w:val="007B0EF3"/>
    <w:rsid w:val="007B16AB"/>
    <w:rsid w:val="007B6CC4"/>
    <w:rsid w:val="007C6042"/>
    <w:rsid w:val="007C693E"/>
    <w:rsid w:val="007C6CE1"/>
    <w:rsid w:val="007D4A4F"/>
    <w:rsid w:val="007D6AB6"/>
    <w:rsid w:val="007E2CDC"/>
    <w:rsid w:val="007F2903"/>
    <w:rsid w:val="007F4BBA"/>
    <w:rsid w:val="00806A6D"/>
    <w:rsid w:val="00810265"/>
    <w:rsid w:val="008114FC"/>
    <w:rsid w:val="008123C0"/>
    <w:rsid w:val="00814102"/>
    <w:rsid w:val="00814A20"/>
    <w:rsid w:val="00816389"/>
    <w:rsid w:val="00822D26"/>
    <w:rsid w:val="008240FF"/>
    <w:rsid w:val="00824BC0"/>
    <w:rsid w:val="0082599B"/>
    <w:rsid w:val="0082670A"/>
    <w:rsid w:val="00826AD9"/>
    <w:rsid w:val="00827EAA"/>
    <w:rsid w:val="00830B93"/>
    <w:rsid w:val="00831106"/>
    <w:rsid w:val="008314B3"/>
    <w:rsid w:val="0083166A"/>
    <w:rsid w:val="008349ED"/>
    <w:rsid w:val="00836D65"/>
    <w:rsid w:val="008422C5"/>
    <w:rsid w:val="00843686"/>
    <w:rsid w:val="008446C5"/>
    <w:rsid w:val="008510A9"/>
    <w:rsid w:val="0085175A"/>
    <w:rsid w:val="00852172"/>
    <w:rsid w:val="00853E84"/>
    <w:rsid w:val="00855A3F"/>
    <w:rsid w:val="00856212"/>
    <w:rsid w:val="00860C56"/>
    <w:rsid w:val="00862AB7"/>
    <w:rsid w:val="00865C11"/>
    <w:rsid w:val="00866934"/>
    <w:rsid w:val="008670DF"/>
    <w:rsid w:val="00871761"/>
    <w:rsid w:val="00872A94"/>
    <w:rsid w:val="00873BBB"/>
    <w:rsid w:val="0088250C"/>
    <w:rsid w:val="008900D3"/>
    <w:rsid w:val="00890D00"/>
    <w:rsid w:val="0089142C"/>
    <w:rsid w:val="00895001"/>
    <w:rsid w:val="008965A3"/>
    <w:rsid w:val="00897107"/>
    <w:rsid w:val="00897D42"/>
    <w:rsid w:val="008A02E9"/>
    <w:rsid w:val="008A5088"/>
    <w:rsid w:val="008B1C2D"/>
    <w:rsid w:val="008B1CA9"/>
    <w:rsid w:val="008B42FC"/>
    <w:rsid w:val="008C1BE0"/>
    <w:rsid w:val="008C3753"/>
    <w:rsid w:val="008C6063"/>
    <w:rsid w:val="008C7BF0"/>
    <w:rsid w:val="008D1731"/>
    <w:rsid w:val="008E36A5"/>
    <w:rsid w:val="008E3ACE"/>
    <w:rsid w:val="008E4185"/>
    <w:rsid w:val="008E5B09"/>
    <w:rsid w:val="008F1FA4"/>
    <w:rsid w:val="008F39D4"/>
    <w:rsid w:val="008F39DA"/>
    <w:rsid w:val="008F4AB1"/>
    <w:rsid w:val="008F73F6"/>
    <w:rsid w:val="00901BBF"/>
    <w:rsid w:val="00902267"/>
    <w:rsid w:val="0090424C"/>
    <w:rsid w:val="00907454"/>
    <w:rsid w:val="00913813"/>
    <w:rsid w:val="0091676F"/>
    <w:rsid w:val="0091758D"/>
    <w:rsid w:val="009203F8"/>
    <w:rsid w:val="00922306"/>
    <w:rsid w:val="009241B6"/>
    <w:rsid w:val="00924E2B"/>
    <w:rsid w:val="00927942"/>
    <w:rsid w:val="00927DD7"/>
    <w:rsid w:val="00930DB2"/>
    <w:rsid w:val="00932F22"/>
    <w:rsid w:val="009355B2"/>
    <w:rsid w:val="00937FC3"/>
    <w:rsid w:val="00940144"/>
    <w:rsid w:val="0094074B"/>
    <w:rsid w:val="00941D83"/>
    <w:rsid w:val="00943C88"/>
    <w:rsid w:val="009447F6"/>
    <w:rsid w:val="00945D62"/>
    <w:rsid w:val="00947952"/>
    <w:rsid w:val="00947F98"/>
    <w:rsid w:val="0095461D"/>
    <w:rsid w:val="0095487F"/>
    <w:rsid w:val="00956F64"/>
    <w:rsid w:val="00957CFF"/>
    <w:rsid w:val="00960C1C"/>
    <w:rsid w:val="0096535E"/>
    <w:rsid w:val="00970216"/>
    <w:rsid w:val="009733C3"/>
    <w:rsid w:val="00973606"/>
    <w:rsid w:val="009741F8"/>
    <w:rsid w:val="00974E26"/>
    <w:rsid w:val="009760B5"/>
    <w:rsid w:val="00976284"/>
    <w:rsid w:val="009779D6"/>
    <w:rsid w:val="0098075E"/>
    <w:rsid w:val="009823BF"/>
    <w:rsid w:val="00982FDE"/>
    <w:rsid w:val="00983B0A"/>
    <w:rsid w:val="00984C5E"/>
    <w:rsid w:val="00985C01"/>
    <w:rsid w:val="009874FB"/>
    <w:rsid w:val="00987CCD"/>
    <w:rsid w:val="009906E4"/>
    <w:rsid w:val="0099464D"/>
    <w:rsid w:val="009A6A9B"/>
    <w:rsid w:val="009B40F1"/>
    <w:rsid w:val="009B499C"/>
    <w:rsid w:val="009B5DA6"/>
    <w:rsid w:val="009C0832"/>
    <w:rsid w:val="009C29F7"/>
    <w:rsid w:val="009C30F1"/>
    <w:rsid w:val="009C5EB8"/>
    <w:rsid w:val="009C7AF2"/>
    <w:rsid w:val="009D0E0E"/>
    <w:rsid w:val="009D11E0"/>
    <w:rsid w:val="009D3D85"/>
    <w:rsid w:val="009D445C"/>
    <w:rsid w:val="009D47AC"/>
    <w:rsid w:val="009E0255"/>
    <w:rsid w:val="009E13AE"/>
    <w:rsid w:val="009E3E1F"/>
    <w:rsid w:val="009E4655"/>
    <w:rsid w:val="009E60CB"/>
    <w:rsid w:val="009F2B1F"/>
    <w:rsid w:val="009F33C5"/>
    <w:rsid w:val="009F3533"/>
    <w:rsid w:val="009F3A66"/>
    <w:rsid w:val="009F569A"/>
    <w:rsid w:val="009F77AA"/>
    <w:rsid w:val="009F78DE"/>
    <w:rsid w:val="00A02A9D"/>
    <w:rsid w:val="00A03AFC"/>
    <w:rsid w:val="00A04ED9"/>
    <w:rsid w:val="00A0618F"/>
    <w:rsid w:val="00A07A5E"/>
    <w:rsid w:val="00A1752C"/>
    <w:rsid w:val="00A202E8"/>
    <w:rsid w:val="00A21946"/>
    <w:rsid w:val="00A21986"/>
    <w:rsid w:val="00A2702F"/>
    <w:rsid w:val="00A304A4"/>
    <w:rsid w:val="00A317A3"/>
    <w:rsid w:val="00A363F5"/>
    <w:rsid w:val="00A40601"/>
    <w:rsid w:val="00A418E3"/>
    <w:rsid w:val="00A41C28"/>
    <w:rsid w:val="00A420AC"/>
    <w:rsid w:val="00A4730A"/>
    <w:rsid w:val="00A4778A"/>
    <w:rsid w:val="00A50AE0"/>
    <w:rsid w:val="00A52776"/>
    <w:rsid w:val="00A533AF"/>
    <w:rsid w:val="00A545AF"/>
    <w:rsid w:val="00A5673A"/>
    <w:rsid w:val="00A56BC9"/>
    <w:rsid w:val="00A66B83"/>
    <w:rsid w:val="00A674A6"/>
    <w:rsid w:val="00A70F67"/>
    <w:rsid w:val="00A71017"/>
    <w:rsid w:val="00A71605"/>
    <w:rsid w:val="00A74A0D"/>
    <w:rsid w:val="00A75EC7"/>
    <w:rsid w:val="00A76C21"/>
    <w:rsid w:val="00A77574"/>
    <w:rsid w:val="00A83B58"/>
    <w:rsid w:val="00A83E3F"/>
    <w:rsid w:val="00A84BCF"/>
    <w:rsid w:val="00A84D51"/>
    <w:rsid w:val="00A90F79"/>
    <w:rsid w:val="00A91A36"/>
    <w:rsid w:val="00A92102"/>
    <w:rsid w:val="00A94316"/>
    <w:rsid w:val="00A94613"/>
    <w:rsid w:val="00A9582E"/>
    <w:rsid w:val="00A977AF"/>
    <w:rsid w:val="00A97E69"/>
    <w:rsid w:val="00AA2330"/>
    <w:rsid w:val="00AA234A"/>
    <w:rsid w:val="00AA5D09"/>
    <w:rsid w:val="00AB1FD2"/>
    <w:rsid w:val="00AB21F2"/>
    <w:rsid w:val="00AB5A37"/>
    <w:rsid w:val="00AB7F70"/>
    <w:rsid w:val="00AC16C9"/>
    <w:rsid w:val="00AC2909"/>
    <w:rsid w:val="00AC5464"/>
    <w:rsid w:val="00AC778D"/>
    <w:rsid w:val="00AD0B16"/>
    <w:rsid w:val="00AD2439"/>
    <w:rsid w:val="00AD5C56"/>
    <w:rsid w:val="00AD6F23"/>
    <w:rsid w:val="00AD76BD"/>
    <w:rsid w:val="00AE0137"/>
    <w:rsid w:val="00AE1522"/>
    <w:rsid w:val="00AE34DD"/>
    <w:rsid w:val="00AE4341"/>
    <w:rsid w:val="00AE6974"/>
    <w:rsid w:val="00AE70C6"/>
    <w:rsid w:val="00B008E0"/>
    <w:rsid w:val="00B01F79"/>
    <w:rsid w:val="00B022F2"/>
    <w:rsid w:val="00B05094"/>
    <w:rsid w:val="00B10721"/>
    <w:rsid w:val="00B1328D"/>
    <w:rsid w:val="00B13F44"/>
    <w:rsid w:val="00B14A3A"/>
    <w:rsid w:val="00B21D93"/>
    <w:rsid w:val="00B2289B"/>
    <w:rsid w:val="00B252E6"/>
    <w:rsid w:val="00B25698"/>
    <w:rsid w:val="00B311FF"/>
    <w:rsid w:val="00B31903"/>
    <w:rsid w:val="00B31E88"/>
    <w:rsid w:val="00B369C0"/>
    <w:rsid w:val="00B36E08"/>
    <w:rsid w:val="00B416F4"/>
    <w:rsid w:val="00B428B9"/>
    <w:rsid w:val="00B43E7E"/>
    <w:rsid w:val="00B44813"/>
    <w:rsid w:val="00B45E32"/>
    <w:rsid w:val="00B46528"/>
    <w:rsid w:val="00B468B0"/>
    <w:rsid w:val="00B46BF3"/>
    <w:rsid w:val="00B52756"/>
    <w:rsid w:val="00B52A08"/>
    <w:rsid w:val="00B53B70"/>
    <w:rsid w:val="00B543B0"/>
    <w:rsid w:val="00B57574"/>
    <w:rsid w:val="00B57893"/>
    <w:rsid w:val="00B57AB7"/>
    <w:rsid w:val="00B6258F"/>
    <w:rsid w:val="00B65706"/>
    <w:rsid w:val="00B6777C"/>
    <w:rsid w:val="00B718D9"/>
    <w:rsid w:val="00B73228"/>
    <w:rsid w:val="00B74872"/>
    <w:rsid w:val="00B74E66"/>
    <w:rsid w:val="00B757BF"/>
    <w:rsid w:val="00B77406"/>
    <w:rsid w:val="00B80AE0"/>
    <w:rsid w:val="00B835F2"/>
    <w:rsid w:val="00B866BC"/>
    <w:rsid w:val="00B870D8"/>
    <w:rsid w:val="00B92712"/>
    <w:rsid w:val="00B9583E"/>
    <w:rsid w:val="00B97118"/>
    <w:rsid w:val="00B978B2"/>
    <w:rsid w:val="00BA0252"/>
    <w:rsid w:val="00BA1334"/>
    <w:rsid w:val="00BA6B14"/>
    <w:rsid w:val="00BB1BFE"/>
    <w:rsid w:val="00BB4033"/>
    <w:rsid w:val="00BB6873"/>
    <w:rsid w:val="00BB7BED"/>
    <w:rsid w:val="00BB7EFF"/>
    <w:rsid w:val="00BC558A"/>
    <w:rsid w:val="00BC58BA"/>
    <w:rsid w:val="00BC6B5E"/>
    <w:rsid w:val="00BD3C0E"/>
    <w:rsid w:val="00BE123E"/>
    <w:rsid w:val="00BE5651"/>
    <w:rsid w:val="00BE59BB"/>
    <w:rsid w:val="00BE72BF"/>
    <w:rsid w:val="00BF070B"/>
    <w:rsid w:val="00BF2AB9"/>
    <w:rsid w:val="00BF5080"/>
    <w:rsid w:val="00BF5248"/>
    <w:rsid w:val="00BF64D2"/>
    <w:rsid w:val="00BF7E55"/>
    <w:rsid w:val="00C013B7"/>
    <w:rsid w:val="00C035ED"/>
    <w:rsid w:val="00C03FC9"/>
    <w:rsid w:val="00C0414F"/>
    <w:rsid w:val="00C06F09"/>
    <w:rsid w:val="00C07DD9"/>
    <w:rsid w:val="00C12023"/>
    <w:rsid w:val="00C151FD"/>
    <w:rsid w:val="00C15D03"/>
    <w:rsid w:val="00C20834"/>
    <w:rsid w:val="00C24DF9"/>
    <w:rsid w:val="00C27B2F"/>
    <w:rsid w:val="00C30EF6"/>
    <w:rsid w:val="00C31647"/>
    <w:rsid w:val="00C33920"/>
    <w:rsid w:val="00C34FF0"/>
    <w:rsid w:val="00C36A2D"/>
    <w:rsid w:val="00C4089B"/>
    <w:rsid w:val="00C40E71"/>
    <w:rsid w:val="00C509D4"/>
    <w:rsid w:val="00C51430"/>
    <w:rsid w:val="00C560C5"/>
    <w:rsid w:val="00C56743"/>
    <w:rsid w:val="00C57474"/>
    <w:rsid w:val="00C641A2"/>
    <w:rsid w:val="00C65055"/>
    <w:rsid w:val="00C71B03"/>
    <w:rsid w:val="00C80615"/>
    <w:rsid w:val="00C81606"/>
    <w:rsid w:val="00C83272"/>
    <w:rsid w:val="00C871B4"/>
    <w:rsid w:val="00C90E0D"/>
    <w:rsid w:val="00C91BA0"/>
    <w:rsid w:val="00C9432D"/>
    <w:rsid w:val="00C944FB"/>
    <w:rsid w:val="00C9504E"/>
    <w:rsid w:val="00C96FFA"/>
    <w:rsid w:val="00CA1B3F"/>
    <w:rsid w:val="00CA1D68"/>
    <w:rsid w:val="00CA4C6A"/>
    <w:rsid w:val="00CA7326"/>
    <w:rsid w:val="00CB12CF"/>
    <w:rsid w:val="00CB3DE1"/>
    <w:rsid w:val="00CB4C83"/>
    <w:rsid w:val="00CB6593"/>
    <w:rsid w:val="00CB6A93"/>
    <w:rsid w:val="00CB7DD1"/>
    <w:rsid w:val="00CC3924"/>
    <w:rsid w:val="00CC7D61"/>
    <w:rsid w:val="00CD0536"/>
    <w:rsid w:val="00CD2ACA"/>
    <w:rsid w:val="00CD6161"/>
    <w:rsid w:val="00CE148C"/>
    <w:rsid w:val="00CE14E0"/>
    <w:rsid w:val="00CE69DE"/>
    <w:rsid w:val="00CF069B"/>
    <w:rsid w:val="00CF2240"/>
    <w:rsid w:val="00CF3997"/>
    <w:rsid w:val="00CF6ED9"/>
    <w:rsid w:val="00D0030F"/>
    <w:rsid w:val="00D00AEA"/>
    <w:rsid w:val="00D014C2"/>
    <w:rsid w:val="00D04E56"/>
    <w:rsid w:val="00D10EEA"/>
    <w:rsid w:val="00D1206D"/>
    <w:rsid w:val="00D12747"/>
    <w:rsid w:val="00D13726"/>
    <w:rsid w:val="00D141EB"/>
    <w:rsid w:val="00D14DF5"/>
    <w:rsid w:val="00D20DF3"/>
    <w:rsid w:val="00D221FE"/>
    <w:rsid w:val="00D31E78"/>
    <w:rsid w:val="00D34383"/>
    <w:rsid w:val="00D34661"/>
    <w:rsid w:val="00D4061E"/>
    <w:rsid w:val="00D41CD6"/>
    <w:rsid w:val="00D4213A"/>
    <w:rsid w:val="00D429C1"/>
    <w:rsid w:val="00D42FAD"/>
    <w:rsid w:val="00D431C6"/>
    <w:rsid w:val="00D44E41"/>
    <w:rsid w:val="00D47FF7"/>
    <w:rsid w:val="00D51C28"/>
    <w:rsid w:val="00D51F2E"/>
    <w:rsid w:val="00D526EF"/>
    <w:rsid w:val="00D52D00"/>
    <w:rsid w:val="00D5420F"/>
    <w:rsid w:val="00D55228"/>
    <w:rsid w:val="00D56FFF"/>
    <w:rsid w:val="00D61E81"/>
    <w:rsid w:val="00D63B71"/>
    <w:rsid w:val="00D656F3"/>
    <w:rsid w:val="00D65A78"/>
    <w:rsid w:val="00D70CF5"/>
    <w:rsid w:val="00D70E9B"/>
    <w:rsid w:val="00D71872"/>
    <w:rsid w:val="00D7198D"/>
    <w:rsid w:val="00D7260C"/>
    <w:rsid w:val="00D73285"/>
    <w:rsid w:val="00D733C8"/>
    <w:rsid w:val="00D74462"/>
    <w:rsid w:val="00D757C3"/>
    <w:rsid w:val="00D7798C"/>
    <w:rsid w:val="00D801DA"/>
    <w:rsid w:val="00D80747"/>
    <w:rsid w:val="00D838D1"/>
    <w:rsid w:val="00D848EB"/>
    <w:rsid w:val="00D84929"/>
    <w:rsid w:val="00D85344"/>
    <w:rsid w:val="00D86098"/>
    <w:rsid w:val="00D87CA4"/>
    <w:rsid w:val="00D87FB6"/>
    <w:rsid w:val="00D92C13"/>
    <w:rsid w:val="00D95BA2"/>
    <w:rsid w:val="00D95E95"/>
    <w:rsid w:val="00D97375"/>
    <w:rsid w:val="00DA1148"/>
    <w:rsid w:val="00DA249F"/>
    <w:rsid w:val="00DA3366"/>
    <w:rsid w:val="00DA565E"/>
    <w:rsid w:val="00DA6D04"/>
    <w:rsid w:val="00DB1E15"/>
    <w:rsid w:val="00DB2CD7"/>
    <w:rsid w:val="00DB471B"/>
    <w:rsid w:val="00DC06F5"/>
    <w:rsid w:val="00DC33CC"/>
    <w:rsid w:val="00DC36E4"/>
    <w:rsid w:val="00DC4026"/>
    <w:rsid w:val="00DC4E6E"/>
    <w:rsid w:val="00DC5267"/>
    <w:rsid w:val="00DC64D0"/>
    <w:rsid w:val="00DC77A9"/>
    <w:rsid w:val="00DD1CD4"/>
    <w:rsid w:val="00DD2270"/>
    <w:rsid w:val="00DD5143"/>
    <w:rsid w:val="00DD5319"/>
    <w:rsid w:val="00DD6105"/>
    <w:rsid w:val="00DE2A4C"/>
    <w:rsid w:val="00DE3143"/>
    <w:rsid w:val="00DE4B1F"/>
    <w:rsid w:val="00DE4E89"/>
    <w:rsid w:val="00DE5E0C"/>
    <w:rsid w:val="00E01378"/>
    <w:rsid w:val="00E05AF6"/>
    <w:rsid w:val="00E05BD5"/>
    <w:rsid w:val="00E112FB"/>
    <w:rsid w:val="00E149F4"/>
    <w:rsid w:val="00E1741C"/>
    <w:rsid w:val="00E2109D"/>
    <w:rsid w:val="00E300D6"/>
    <w:rsid w:val="00E30A63"/>
    <w:rsid w:val="00E324D4"/>
    <w:rsid w:val="00E361FA"/>
    <w:rsid w:val="00E369D0"/>
    <w:rsid w:val="00E41294"/>
    <w:rsid w:val="00E420EE"/>
    <w:rsid w:val="00E44D7E"/>
    <w:rsid w:val="00E45572"/>
    <w:rsid w:val="00E51B6E"/>
    <w:rsid w:val="00E53211"/>
    <w:rsid w:val="00E53D4F"/>
    <w:rsid w:val="00E5520D"/>
    <w:rsid w:val="00E55257"/>
    <w:rsid w:val="00E572B6"/>
    <w:rsid w:val="00E63F98"/>
    <w:rsid w:val="00E67944"/>
    <w:rsid w:val="00E67BB1"/>
    <w:rsid w:val="00E70FC1"/>
    <w:rsid w:val="00E71FC9"/>
    <w:rsid w:val="00E728E5"/>
    <w:rsid w:val="00E75B71"/>
    <w:rsid w:val="00E808E3"/>
    <w:rsid w:val="00E81C46"/>
    <w:rsid w:val="00E8264B"/>
    <w:rsid w:val="00E82A41"/>
    <w:rsid w:val="00E82F1A"/>
    <w:rsid w:val="00E9112A"/>
    <w:rsid w:val="00E916A2"/>
    <w:rsid w:val="00E937AF"/>
    <w:rsid w:val="00E94A7F"/>
    <w:rsid w:val="00E958CB"/>
    <w:rsid w:val="00E97FA5"/>
    <w:rsid w:val="00EA08E0"/>
    <w:rsid w:val="00EA4DE4"/>
    <w:rsid w:val="00EB2F16"/>
    <w:rsid w:val="00EB37D8"/>
    <w:rsid w:val="00EB6691"/>
    <w:rsid w:val="00EC0344"/>
    <w:rsid w:val="00EC1F9E"/>
    <w:rsid w:val="00EC2AAC"/>
    <w:rsid w:val="00EC3E7F"/>
    <w:rsid w:val="00EC5D0D"/>
    <w:rsid w:val="00EC6953"/>
    <w:rsid w:val="00EC700E"/>
    <w:rsid w:val="00EC7556"/>
    <w:rsid w:val="00EC794A"/>
    <w:rsid w:val="00ED4667"/>
    <w:rsid w:val="00ED5944"/>
    <w:rsid w:val="00ED63E5"/>
    <w:rsid w:val="00ED713F"/>
    <w:rsid w:val="00EE2ED4"/>
    <w:rsid w:val="00EE5108"/>
    <w:rsid w:val="00EE593F"/>
    <w:rsid w:val="00EE7026"/>
    <w:rsid w:val="00EF3587"/>
    <w:rsid w:val="00EF393A"/>
    <w:rsid w:val="00F01BCB"/>
    <w:rsid w:val="00F041D8"/>
    <w:rsid w:val="00F04F08"/>
    <w:rsid w:val="00F0740E"/>
    <w:rsid w:val="00F11F9D"/>
    <w:rsid w:val="00F1264E"/>
    <w:rsid w:val="00F12739"/>
    <w:rsid w:val="00F14431"/>
    <w:rsid w:val="00F14A91"/>
    <w:rsid w:val="00F178F3"/>
    <w:rsid w:val="00F179E7"/>
    <w:rsid w:val="00F20CE8"/>
    <w:rsid w:val="00F231C6"/>
    <w:rsid w:val="00F24002"/>
    <w:rsid w:val="00F243DC"/>
    <w:rsid w:val="00F30998"/>
    <w:rsid w:val="00F322DB"/>
    <w:rsid w:val="00F3348E"/>
    <w:rsid w:val="00F34405"/>
    <w:rsid w:val="00F3457B"/>
    <w:rsid w:val="00F35893"/>
    <w:rsid w:val="00F362C6"/>
    <w:rsid w:val="00F373A6"/>
    <w:rsid w:val="00F42C9A"/>
    <w:rsid w:val="00F44CC4"/>
    <w:rsid w:val="00F479D7"/>
    <w:rsid w:val="00F5041F"/>
    <w:rsid w:val="00F520DF"/>
    <w:rsid w:val="00F53084"/>
    <w:rsid w:val="00F5798A"/>
    <w:rsid w:val="00F57E6B"/>
    <w:rsid w:val="00F606FB"/>
    <w:rsid w:val="00F6088A"/>
    <w:rsid w:val="00F62CA8"/>
    <w:rsid w:val="00F62F06"/>
    <w:rsid w:val="00F64DB8"/>
    <w:rsid w:val="00F65189"/>
    <w:rsid w:val="00F65A8F"/>
    <w:rsid w:val="00F6771F"/>
    <w:rsid w:val="00F711C1"/>
    <w:rsid w:val="00F75AAF"/>
    <w:rsid w:val="00F75E31"/>
    <w:rsid w:val="00F857C8"/>
    <w:rsid w:val="00F873A3"/>
    <w:rsid w:val="00F935DA"/>
    <w:rsid w:val="00F9671E"/>
    <w:rsid w:val="00FA060D"/>
    <w:rsid w:val="00FA221A"/>
    <w:rsid w:val="00FA63BA"/>
    <w:rsid w:val="00FB05E5"/>
    <w:rsid w:val="00FB19DE"/>
    <w:rsid w:val="00FB3356"/>
    <w:rsid w:val="00FB4057"/>
    <w:rsid w:val="00FB4CA6"/>
    <w:rsid w:val="00FB72CC"/>
    <w:rsid w:val="00FB7A5F"/>
    <w:rsid w:val="00FC09ED"/>
    <w:rsid w:val="00FC0ED9"/>
    <w:rsid w:val="00FC22AD"/>
    <w:rsid w:val="00FC280C"/>
    <w:rsid w:val="00FC2B84"/>
    <w:rsid w:val="00FC5528"/>
    <w:rsid w:val="00FD3DB2"/>
    <w:rsid w:val="00FD5832"/>
    <w:rsid w:val="00FD6458"/>
    <w:rsid w:val="00FE0FE8"/>
    <w:rsid w:val="00FE10D3"/>
    <w:rsid w:val="00FE184B"/>
    <w:rsid w:val="00FE4168"/>
    <w:rsid w:val="00FF5894"/>
    <w:rsid w:val="00FF5DE7"/>
    <w:rsid w:val="00FF6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uiPriority w:val="34"/>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uiPriority w:val="34"/>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2"/>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23"/>
      </w:numPr>
    </w:pPr>
  </w:style>
  <w:style w:type="numbering" w:customStyle="1" w:styleId="WWNum11">
    <w:name w:val="WWNum11"/>
    <w:basedOn w:val="Bezlisty"/>
    <w:rsid w:val="005A726B"/>
    <w:pPr>
      <w:numPr>
        <w:numId w:val="24"/>
      </w:numPr>
    </w:pPr>
  </w:style>
  <w:style w:type="numbering" w:customStyle="1" w:styleId="WWNum12">
    <w:name w:val="WWNum12"/>
    <w:basedOn w:val="Bezlisty"/>
    <w:rsid w:val="005A726B"/>
    <w:pPr>
      <w:numPr>
        <w:numId w:val="25"/>
      </w:numPr>
    </w:pPr>
  </w:style>
  <w:style w:type="numbering" w:customStyle="1" w:styleId="WWNum8">
    <w:name w:val="WWNum8"/>
    <w:basedOn w:val="Bezlisty"/>
    <w:rsid w:val="005A726B"/>
    <w:pPr>
      <w:numPr>
        <w:numId w:val="31"/>
      </w:numPr>
    </w:pPr>
  </w:style>
  <w:style w:type="numbering" w:customStyle="1" w:styleId="WWNum9">
    <w:name w:val="WWNum9"/>
    <w:basedOn w:val="Bezlisty"/>
    <w:rsid w:val="005A726B"/>
    <w:pPr>
      <w:numPr>
        <w:numId w:val="29"/>
      </w:numPr>
    </w:pPr>
  </w:style>
  <w:style w:type="numbering" w:customStyle="1" w:styleId="WWNum27">
    <w:name w:val="WWNum27"/>
    <w:basedOn w:val="Bezlisty"/>
    <w:rsid w:val="005A726B"/>
    <w:pPr>
      <w:numPr>
        <w:numId w:val="30"/>
      </w:numPr>
    </w:pPr>
  </w:style>
  <w:style w:type="numbering" w:customStyle="1" w:styleId="WWNum1">
    <w:name w:val="WWNum1"/>
    <w:basedOn w:val="Bezlisty"/>
    <w:rsid w:val="005A726B"/>
    <w:pPr>
      <w:numPr>
        <w:numId w:val="33"/>
      </w:numPr>
    </w:pPr>
  </w:style>
  <w:style w:type="numbering" w:customStyle="1" w:styleId="WWNum14">
    <w:name w:val="WWNum14"/>
    <w:basedOn w:val="Bezlisty"/>
    <w:rsid w:val="005A726B"/>
    <w:pPr>
      <w:numPr>
        <w:numId w:val="58"/>
      </w:numPr>
    </w:pPr>
  </w:style>
  <w:style w:type="numbering" w:customStyle="1" w:styleId="WWNum26">
    <w:name w:val="WWNum26"/>
    <w:basedOn w:val="Bezlisty"/>
    <w:rsid w:val="005A726B"/>
    <w:pPr>
      <w:numPr>
        <w:numId w:val="35"/>
      </w:numPr>
    </w:pPr>
  </w:style>
  <w:style w:type="numbering" w:customStyle="1" w:styleId="WWNum34">
    <w:name w:val="WWNum34"/>
    <w:basedOn w:val="Bezlisty"/>
    <w:rsid w:val="005A726B"/>
    <w:pPr>
      <w:numPr>
        <w:numId w:val="56"/>
      </w:numPr>
    </w:pPr>
  </w:style>
  <w:style w:type="numbering" w:customStyle="1" w:styleId="WWNum38">
    <w:name w:val="WWNum38"/>
    <w:basedOn w:val="Bezlisty"/>
    <w:rsid w:val="005A726B"/>
    <w:pPr>
      <w:numPr>
        <w:numId w:val="41"/>
      </w:numPr>
    </w:pPr>
  </w:style>
  <w:style w:type="numbering" w:customStyle="1" w:styleId="WWNum39">
    <w:name w:val="WWNum39"/>
    <w:basedOn w:val="Bezlisty"/>
    <w:rsid w:val="005A726B"/>
    <w:pPr>
      <w:numPr>
        <w:numId w:val="42"/>
      </w:numPr>
    </w:pPr>
  </w:style>
  <w:style w:type="numbering" w:customStyle="1" w:styleId="WWNum40">
    <w:name w:val="WWNum40"/>
    <w:basedOn w:val="Bezlisty"/>
    <w:rsid w:val="005A726B"/>
    <w:pPr>
      <w:numPr>
        <w:numId w:val="43"/>
      </w:numPr>
    </w:pPr>
  </w:style>
  <w:style w:type="numbering" w:customStyle="1" w:styleId="WWNum41">
    <w:name w:val="WWNum41"/>
    <w:basedOn w:val="Bezlisty"/>
    <w:rsid w:val="005A726B"/>
    <w:pPr>
      <w:numPr>
        <w:numId w:val="44"/>
      </w:numPr>
    </w:pPr>
  </w:style>
  <w:style w:type="numbering" w:customStyle="1" w:styleId="WW8Num50">
    <w:name w:val="WW8Num50"/>
    <w:basedOn w:val="Bezlisty"/>
    <w:rsid w:val="005A726B"/>
    <w:pPr>
      <w:numPr>
        <w:numId w:val="45"/>
      </w:numPr>
    </w:pPr>
  </w:style>
  <w:style w:type="numbering" w:customStyle="1" w:styleId="WWNum3">
    <w:name w:val="WWNum3"/>
    <w:basedOn w:val="Bezlisty"/>
    <w:rsid w:val="005A726B"/>
    <w:pPr>
      <w:numPr>
        <w:numId w:val="55"/>
      </w:numPr>
    </w:pPr>
  </w:style>
  <w:style w:type="numbering" w:customStyle="1" w:styleId="WWNum4">
    <w:name w:val="WWNum4"/>
    <w:basedOn w:val="Bezlisty"/>
    <w:rsid w:val="005A726B"/>
    <w:pPr>
      <w:numPr>
        <w:numId w:val="54"/>
      </w:numPr>
    </w:pPr>
  </w:style>
  <w:style w:type="numbering" w:customStyle="1" w:styleId="WWNum32">
    <w:name w:val="WWNum32"/>
    <w:basedOn w:val="Bezlisty"/>
    <w:rsid w:val="005A726B"/>
    <w:pPr>
      <w:numPr>
        <w:numId w:val="50"/>
      </w:numPr>
    </w:pPr>
  </w:style>
  <w:style w:type="numbering" w:customStyle="1" w:styleId="WWNum33">
    <w:name w:val="WWNum33"/>
    <w:basedOn w:val="Bezlisty"/>
    <w:rsid w:val="005A726B"/>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uiPriority w:val="34"/>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uiPriority w:val="34"/>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2"/>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23"/>
      </w:numPr>
    </w:pPr>
  </w:style>
  <w:style w:type="numbering" w:customStyle="1" w:styleId="WWNum11">
    <w:name w:val="WWNum11"/>
    <w:basedOn w:val="Bezlisty"/>
    <w:rsid w:val="005A726B"/>
    <w:pPr>
      <w:numPr>
        <w:numId w:val="24"/>
      </w:numPr>
    </w:pPr>
  </w:style>
  <w:style w:type="numbering" w:customStyle="1" w:styleId="WWNum12">
    <w:name w:val="WWNum12"/>
    <w:basedOn w:val="Bezlisty"/>
    <w:rsid w:val="005A726B"/>
    <w:pPr>
      <w:numPr>
        <w:numId w:val="25"/>
      </w:numPr>
    </w:pPr>
  </w:style>
  <w:style w:type="numbering" w:customStyle="1" w:styleId="WWNum8">
    <w:name w:val="WWNum8"/>
    <w:basedOn w:val="Bezlisty"/>
    <w:rsid w:val="005A726B"/>
    <w:pPr>
      <w:numPr>
        <w:numId w:val="31"/>
      </w:numPr>
    </w:pPr>
  </w:style>
  <w:style w:type="numbering" w:customStyle="1" w:styleId="WWNum9">
    <w:name w:val="WWNum9"/>
    <w:basedOn w:val="Bezlisty"/>
    <w:rsid w:val="005A726B"/>
    <w:pPr>
      <w:numPr>
        <w:numId w:val="29"/>
      </w:numPr>
    </w:pPr>
  </w:style>
  <w:style w:type="numbering" w:customStyle="1" w:styleId="WWNum27">
    <w:name w:val="WWNum27"/>
    <w:basedOn w:val="Bezlisty"/>
    <w:rsid w:val="005A726B"/>
    <w:pPr>
      <w:numPr>
        <w:numId w:val="30"/>
      </w:numPr>
    </w:pPr>
  </w:style>
  <w:style w:type="numbering" w:customStyle="1" w:styleId="WWNum1">
    <w:name w:val="WWNum1"/>
    <w:basedOn w:val="Bezlisty"/>
    <w:rsid w:val="005A726B"/>
    <w:pPr>
      <w:numPr>
        <w:numId w:val="33"/>
      </w:numPr>
    </w:pPr>
  </w:style>
  <w:style w:type="numbering" w:customStyle="1" w:styleId="WWNum14">
    <w:name w:val="WWNum14"/>
    <w:basedOn w:val="Bezlisty"/>
    <w:rsid w:val="005A726B"/>
    <w:pPr>
      <w:numPr>
        <w:numId w:val="58"/>
      </w:numPr>
    </w:pPr>
  </w:style>
  <w:style w:type="numbering" w:customStyle="1" w:styleId="WWNum26">
    <w:name w:val="WWNum26"/>
    <w:basedOn w:val="Bezlisty"/>
    <w:rsid w:val="005A726B"/>
    <w:pPr>
      <w:numPr>
        <w:numId w:val="35"/>
      </w:numPr>
    </w:pPr>
  </w:style>
  <w:style w:type="numbering" w:customStyle="1" w:styleId="WWNum34">
    <w:name w:val="WWNum34"/>
    <w:basedOn w:val="Bezlisty"/>
    <w:rsid w:val="005A726B"/>
    <w:pPr>
      <w:numPr>
        <w:numId w:val="56"/>
      </w:numPr>
    </w:pPr>
  </w:style>
  <w:style w:type="numbering" w:customStyle="1" w:styleId="WWNum38">
    <w:name w:val="WWNum38"/>
    <w:basedOn w:val="Bezlisty"/>
    <w:rsid w:val="005A726B"/>
    <w:pPr>
      <w:numPr>
        <w:numId w:val="41"/>
      </w:numPr>
    </w:pPr>
  </w:style>
  <w:style w:type="numbering" w:customStyle="1" w:styleId="WWNum39">
    <w:name w:val="WWNum39"/>
    <w:basedOn w:val="Bezlisty"/>
    <w:rsid w:val="005A726B"/>
    <w:pPr>
      <w:numPr>
        <w:numId w:val="42"/>
      </w:numPr>
    </w:pPr>
  </w:style>
  <w:style w:type="numbering" w:customStyle="1" w:styleId="WWNum40">
    <w:name w:val="WWNum40"/>
    <w:basedOn w:val="Bezlisty"/>
    <w:rsid w:val="005A726B"/>
    <w:pPr>
      <w:numPr>
        <w:numId w:val="43"/>
      </w:numPr>
    </w:pPr>
  </w:style>
  <w:style w:type="numbering" w:customStyle="1" w:styleId="WWNum41">
    <w:name w:val="WWNum41"/>
    <w:basedOn w:val="Bezlisty"/>
    <w:rsid w:val="005A726B"/>
    <w:pPr>
      <w:numPr>
        <w:numId w:val="44"/>
      </w:numPr>
    </w:pPr>
  </w:style>
  <w:style w:type="numbering" w:customStyle="1" w:styleId="WW8Num50">
    <w:name w:val="WW8Num50"/>
    <w:basedOn w:val="Bezlisty"/>
    <w:rsid w:val="005A726B"/>
    <w:pPr>
      <w:numPr>
        <w:numId w:val="45"/>
      </w:numPr>
    </w:pPr>
  </w:style>
  <w:style w:type="numbering" w:customStyle="1" w:styleId="WWNum3">
    <w:name w:val="WWNum3"/>
    <w:basedOn w:val="Bezlisty"/>
    <w:rsid w:val="005A726B"/>
    <w:pPr>
      <w:numPr>
        <w:numId w:val="55"/>
      </w:numPr>
    </w:pPr>
  </w:style>
  <w:style w:type="numbering" w:customStyle="1" w:styleId="WWNum4">
    <w:name w:val="WWNum4"/>
    <w:basedOn w:val="Bezlisty"/>
    <w:rsid w:val="005A726B"/>
    <w:pPr>
      <w:numPr>
        <w:numId w:val="54"/>
      </w:numPr>
    </w:pPr>
  </w:style>
  <w:style w:type="numbering" w:customStyle="1" w:styleId="WWNum32">
    <w:name w:val="WWNum32"/>
    <w:basedOn w:val="Bezlisty"/>
    <w:rsid w:val="005A726B"/>
    <w:pPr>
      <w:numPr>
        <w:numId w:val="50"/>
      </w:numPr>
    </w:pPr>
  </w:style>
  <w:style w:type="numbering" w:customStyle="1" w:styleId="WWNum33">
    <w:name w:val="WWNum33"/>
    <w:basedOn w:val="Bezlisty"/>
    <w:rsid w:val="005A726B"/>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195">
      <w:bodyDiv w:val="1"/>
      <w:marLeft w:val="0"/>
      <w:marRight w:val="0"/>
      <w:marTop w:val="0"/>
      <w:marBottom w:val="0"/>
      <w:divBdr>
        <w:top w:val="none" w:sz="0" w:space="0" w:color="auto"/>
        <w:left w:val="none" w:sz="0" w:space="0" w:color="auto"/>
        <w:bottom w:val="none" w:sz="0" w:space="0" w:color="auto"/>
        <w:right w:val="none" w:sz="0" w:space="0" w:color="auto"/>
      </w:divBdr>
      <w:divsChild>
        <w:div w:id="1231190305">
          <w:marLeft w:val="0"/>
          <w:marRight w:val="0"/>
          <w:marTop w:val="300"/>
          <w:marBottom w:val="75"/>
          <w:divBdr>
            <w:top w:val="single" w:sz="2" w:space="0" w:color="666666"/>
            <w:left w:val="single" w:sz="2" w:space="0" w:color="666666"/>
            <w:bottom w:val="single" w:sz="2" w:space="0" w:color="666666"/>
            <w:right w:val="single" w:sz="2" w:space="0" w:color="666666"/>
          </w:divBdr>
        </w:div>
        <w:div w:id="68889156">
          <w:marLeft w:val="0"/>
          <w:marRight w:val="300"/>
          <w:marTop w:val="0"/>
          <w:marBottom w:val="0"/>
          <w:divBdr>
            <w:top w:val="single" w:sz="2" w:space="0" w:color="666666"/>
            <w:left w:val="single" w:sz="2" w:space="0" w:color="666666"/>
            <w:bottom w:val="single" w:sz="2" w:space="0" w:color="666666"/>
            <w:right w:val="single" w:sz="2" w:space="0" w:color="666666"/>
          </w:divBdr>
        </w:div>
        <w:div w:id="226764656">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327484063">
      <w:bodyDiv w:val="1"/>
      <w:marLeft w:val="0"/>
      <w:marRight w:val="0"/>
      <w:marTop w:val="0"/>
      <w:marBottom w:val="0"/>
      <w:divBdr>
        <w:top w:val="none" w:sz="0" w:space="0" w:color="auto"/>
        <w:left w:val="none" w:sz="0" w:space="0" w:color="auto"/>
        <w:bottom w:val="none" w:sz="0" w:space="0" w:color="auto"/>
        <w:right w:val="none" w:sz="0" w:space="0" w:color="auto"/>
      </w:divBdr>
      <w:divsChild>
        <w:div w:id="2016953750">
          <w:marLeft w:val="0"/>
          <w:marRight w:val="0"/>
          <w:marTop w:val="300"/>
          <w:marBottom w:val="75"/>
          <w:divBdr>
            <w:top w:val="single" w:sz="2" w:space="0" w:color="666666"/>
            <w:left w:val="single" w:sz="2" w:space="0" w:color="666666"/>
            <w:bottom w:val="single" w:sz="2" w:space="0" w:color="666666"/>
            <w:right w:val="single" w:sz="2" w:space="0" w:color="666666"/>
          </w:divBdr>
        </w:div>
        <w:div w:id="837380355">
          <w:marLeft w:val="0"/>
          <w:marRight w:val="300"/>
          <w:marTop w:val="0"/>
          <w:marBottom w:val="0"/>
          <w:divBdr>
            <w:top w:val="single" w:sz="2" w:space="0" w:color="666666"/>
            <w:left w:val="single" w:sz="2" w:space="0" w:color="666666"/>
            <w:bottom w:val="single" w:sz="2" w:space="0" w:color="666666"/>
            <w:right w:val="single" w:sz="2" w:space="0" w:color="666666"/>
          </w:divBdr>
        </w:div>
        <w:div w:id="1155535717">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601956725">
      <w:bodyDiv w:val="1"/>
      <w:marLeft w:val="0"/>
      <w:marRight w:val="0"/>
      <w:marTop w:val="0"/>
      <w:marBottom w:val="0"/>
      <w:divBdr>
        <w:top w:val="none" w:sz="0" w:space="0" w:color="auto"/>
        <w:left w:val="none" w:sz="0" w:space="0" w:color="auto"/>
        <w:bottom w:val="none" w:sz="0" w:space="0" w:color="auto"/>
        <w:right w:val="none" w:sz="0" w:space="0" w:color="auto"/>
      </w:divBdr>
      <w:divsChild>
        <w:div w:id="354624763">
          <w:marLeft w:val="0"/>
          <w:marRight w:val="0"/>
          <w:marTop w:val="0"/>
          <w:marBottom w:val="0"/>
          <w:divBdr>
            <w:top w:val="single" w:sz="2" w:space="1" w:color="666666"/>
            <w:left w:val="single" w:sz="2" w:space="0" w:color="666666"/>
            <w:bottom w:val="single" w:sz="2" w:space="0" w:color="FF0000"/>
            <w:right w:val="single" w:sz="2" w:space="0" w:color="666666"/>
          </w:divBdr>
          <w:divsChild>
            <w:div w:id="199637814">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572929068">
          <w:marLeft w:val="0"/>
          <w:marRight w:val="0"/>
          <w:marTop w:val="0"/>
          <w:marBottom w:val="0"/>
          <w:divBdr>
            <w:top w:val="single" w:sz="2" w:space="0" w:color="FF0000"/>
            <w:left w:val="single" w:sz="2" w:space="0" w:color="FF0000"/>
            <w:bottom w:val="single" w:sz="2" w:space="0" w:color="FF0000"/>
            <w:right w:val="single" w:sz="2" w:space="0" w:color="FF0000"/>
          </w:divBdr>
          <w:divsChild>
            <w:div w:id="690567928">
              <w:marLeft w:val="0"/>
              <w:marRight w:val="0"/>
              <w:marTop w:val="0"/>
              <w:marBottom w:val="0"/>
              <w:divBdr>
                <w:top w:val="single" w:sz="2" w:space="1" w:color="666666"/>
                <w:left w:val="single" w:sz="2" w:space="0" w:color="666666"/>
                <w:bottom w:val="single" w:sz="2" w:space="0" w:color="FF0000"/>
                <w:right w:val="single" w:sz="2" w:space="0" w:color="666666"/>
              </w:divBdr>
              <w:divsChild>
                <w:div w:id="943342788">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358896985">
              <w:marLeft w:val="0"/>
              <w:marRight w:val="0"/>
              <w:marTop w:val="0"/>
              <w:marBottom w:val="0"/>
              <w:divBdr>
                <w:top w:val="single" w:sz="2" w:space="1" w:color="666666"/>
                <w:left w:val="single" w:sz="2" w:space="0" w:color="666666"/>
                <w:bottom w:val="single" w:sz="2" w:space="0" w:color="FF0000"/>
                <w:right w:val="single" w:sz="2" w:space="0" w:color="666666"/>
              </w:divBdr>
              <w:divsChild>
                <w:div w:id="2095543283">
                  <w:marLeft w:val="0"/>
                  <w:marRight w:val="0"/>
                  <w:marTop w:val="0"/>
                  <w:marBottom w:val="0"/>
                  <w:divBdr>
                    <w:top w:val="single" w:sz="2" w:space="0" w:color="666666"/>
                    <w:left w:val="single" w:sz="2" w:space="0" w:color="666666"/>
                    <w:bottom w:val="single" w:sz="2" w:space="0" w:color="666666"/>
                    <w:right w:val="single" w:sz="2" w:space="0" w:color="666666"/>
                  </w:divBdr>
                  <w:divsChild>
                    <w:div w:id="869680099">
                      <w:marLeft w:val="0"/>
                      <w:marRight w:val="0"/>
                      <w:marTop w:val="0"/>
                      <w:marBottom w:val="0"/>
                      <w:divBdr>
                        <w:top w:val="single" w:sz="2" w:space="0" w:color="666666"/>
                        <w:left w:val="single" w:sz="2" w:space="0" w:color="666666"/>
                        <w:bottom w:val="single" w:sz="2" w:space="0" w:color="666666"/>
                        <w:right w:val="single" w:sz="2" w:space="0" w:color="666666"/>
                      </w:divBdr>
                      <w:divsChild>
                        <w:div w:id="57948475">
                          <w:marLeft w:val="0"/>
                          <w:marRight w:val="0"/>
                          <w:marTop w:val="0"/>
                          <w:marBottom w:val="0"/>
                          <w:divBdr>
                            <w:top w:val="single" w:sz="2" w:space="0" w:color="666666"/>
                            <w:left w:val="single" w:sz="2" w:space="0" w:color="666666"/>
                            <w:bottom w:val="single" w:sz="2" w:space="0" w:color="666666"/>
                            <w:right w:val="single" w:sz="2" w:space="0" w:color="666666"/>
                          </w:divBdr>
                          <w:divsChild>
                            <w:div w:id="177871687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645477321">
      <w:bodyDiv w:val="1"/>
      <w:marLeft w:val="0"/>
      <w:marRight w:val="0"/>
      <w:marTop w:val="0"/>
      <w:marBottom w:val="0"/>
      <w:divBdr>
        <w:top w:val="none" w:sz="0" w:space="0" w:color="auto"/>
        <w:left w:val="none" w:sz="0" w:space="0" w:color="auto"/>
        <w:bottom w:val="none" w:sz="0" w:space="0" w:color="auto"/>
        <w:right w:val="none" w:sz="0" w:space="0" w:color="auto"/>
      </w:divBdr>
    </w:div>
    <w:div w:id="662129603">
      <w:bodyDiv w:val="1"/>
      <w:marLeft w:val="0"/>
      <w:marRight w:val="0"/>
      <w:marTop w:val="0"/>
      <w:marBottom w:val="0"/>
      <w:divBdr>
        <w:top w:val="none" w:sz="0" w:space="0" w:color="auto"/>
        <w:left w:val="none" w:sz="0" w:space="0" w:color="auto"/>
        <w:bottom w:val="none" w:sz="0" w:space="0" w:color="auto"/>
        <w:right w:val="none" w:sz="0" w:space="0" w:color="auto"/>
      </w:divBdr>
    </w:div>
    <w:div w:id="702101317">
      <w:bodyDiv w:val="1"/>
      <w:marLeft w:val="0"/>
      <w:marRight w:val="0"/>
      <w:marTop w:val="0"/>
      <w:marBottom w:val="0"/>
      <w:divBdr>
        <w:top w:val="none" w:sz="0" w:space="0" w:color="auto"/>
        <w:left w:val="none" w:sz="0" w:space="0" w:color="auto"/>
        <w:bottom w:val="none" w:sz="0" w:space="0" w:color="auto"/>
        <w:right w:val="none" w:sz="0" w:space="0" w:color="auto"/>
      </w:divBdr>
    </w:div>
    <w:div w:id="717357803">
      <w:bodyDiv w:val="1"/>
      <w:marLeft w:val="0"/>
      <w:marRight w:val="0"/>
      <w:marTop w:val="0"/>
      <w:marBottom w:val="0"/>
      <w:divBdr>
        <w:top w:val="none" w:sz="0" w:space="0" w:color="auto"/>
        <w:left w:val="none" w:sz="0" w:space="0" w:color="auto"/>
        <w:bottom w:val="none" w:sz="0" w:space="0" w:color="auto"/>
        <w:right w:val="none" w:sz="0" w:space="0" w:color="auto"/>
      </w:divBdr>
    </w:div>
    <w:div w:id="727144935">
      <w:bodyDiv w:val="1"/>
      <w:marLeft w:val="0"/>
      <w:marRight w:val="0"/>
      <w:marTop w:val="0"/>
      <w:marBottom w:val="0"/>
      <w:divBdr>
        <w:top w:val="none" w:sz="0" w:space="0" w:color="auto"/>
        <w:left w:val="none" w:sz="0" w:space="0" w:color="auto"/>
        <w:bottom w:val="none" w:sz="0" w:space="0" w:color="auto"/>
        <w:right w:val="none" w:sz="0" w:space="0" w:color="auto"/>
      </w:divBdr>
      <w:divsChild>
        <w:div w:id="4478881">
          <w:marLeft w:val="0"/>
          <w:marRight w:val="0"/>
          <w:marTop w:val="0"/>
          <w:marBottom w:val="0"/>
          <w:divBdr>
            <w:top w:val="single" w:sz="2" w:space="1" w:color="666666"/>
            <w:left w:val="single" w:sz="2" w:space="0" w:color="666666"/>
            <w:bottom w:val="single" w:sz="2" w:space="0" w:color="FF0000"/>
            <w:right w:val="single" w:sz="2" w:space="0" w:color="666666"/>
          </w:divBdr>
          <w:divsChild>
            <w:div w:id="12922386">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1216893155">
          <w:marLeft w:val="0"/>
          <w:marRight w:val="0"/>
          <w:marTop w:val="0"/>
          <w:marBottom w:val="0"/>
          <w:divBdr>
            <w:top w:val="single" w:sz="2" w:space="0" w:color="FF0000"/>
            <w:left w:val="single" w:sz="2" w:space="0" w:color="FF0000"/>
            <w:bottom w:val="single" w:sz="2" w:space="0" w:color="FF0000"/>
            <w:right w:val="single" w:sz="2" w:space="0" w:color="FF0000"/>
          </w:divBdr>
          <w:divsChild>
            <w:div w:id="506680116">
              <w:marLeft w:val="0"/>
              <w:marRight w:val="0"/>
              <w:marTop w:val="0"/>
              <w:marBottom w:val="0"/>
              <w:divBdr>
                <w:top w:val="single" w:sz="2" w:space="1" w:color="666666"/>
                <w:left w:val="single" w:sz="2" w:space="0" w:color="666666"/>
                <w:bottom w:val="single" w:sz="2" w:space="0" w:color="FF0000"/>
                <w:right w:val="single" w:sz="2" w:space="0" w:color="666666"/>
              </w:divBdr>
              <w:divsChild>
                <w:div w:id="597640334">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001854919">
              <w:marLeft w:val="0"/>
              <w:marRight w:val="0"/>
              <w:marTop w:val="0"/>
              <w:marBottom w:val="0"/>
              <w:divBdr>
                <w:top w:val="single" w:sz="2" w:space="1" w:color="666666"/>
                <w:left w:val="single" w:sz="2" w:space="0" w:color="666666"/>
                <w:bottom w:val="single" w:sz="2" w:space="0" w:color="FF0000"/>
                <w:right w:val="single" w:sz="2" w:space="0" w:color="666666"/>
              </w:divBdr>
              <w:divsChild>
                <w:div w:id="884953776">
                  <w:marLeft w:val="0"/>
                  <w:marRight w:val="0"/>
                  <w:marTop w:val="0"/>
                  <w:marBottom w:val="0"/>
                  <w:divBdr>
                    <w:top w:val="single" w:sz="2" w:space="0" w:color="666666"/>
                    <w:left w:val="single" w:sz="2" w:space="0" w:color="666666"/>
                    <w:bottom w:val="single" w:sz="2" w:space="0" w:color="666666"/>
                    <w:right w:val="single" w:sz="2" w:space="0" w:color="666666"/>
                  </w:divBdr>
                  <w:divsChild>
                    <w:div w:id="1661344157">
                      <w:marLeft w:val="0"/>
                      <w:marRight w:val="0"/>
                      <w:marTop w:val="0"/>
                      <w:marBottom w:val="0"/>
                      <w:divBdr>
                        <w:top w:val="single" w:sz="2" w:space="0" w:color="666666"/>
                        <w:left w:val="single" w:sz="2" w:space="0" w:color="666666"/>
                        <w:bottom w:val="single" w:sz="2" w:space="0" w:color="666666"/>
                        <w:right w:val="single" w:sz="2" w:space="0" w:color="666666"/>
                      </w:divBdr>
                      <w:divsChild>
                        <w:div w:id="200096434">
                          <w:marLeft w:val="0"/>
                          <w:marRight w:val="0"/>
                          <w:marTop w:val="0"/>
                          <w:marBottom w:val="0"/>
                          <w:divBdr>
                            <w:top w:val="single" w:sz="2" w:space="0" w:color="666666"/>
                            <w:left w:val="single" w:sz="2" w:space="0" w:color="666666"/>
                            <w:bottom w:val="single" w:sz="2" w:space="0" w:color="666666"/>
                            <w:right w:val="single" w:sz="2" w:space="0" w:color="666666"/>
                          </w:divBdr>
                          <w:divsChild>
                            <w:div w:id="1112017804">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740760110">
      <w:bodyDiv w:val="1"/>
      <w:marLeft w:val="0"/>
      <w:marRight w:val="0"/>
      <w:marTop w:val="0"/>
      <w:marBottom w:val="0"/>
      <w:divBdr>
        <w:top w:val="none" w:sz="0" w:space="0" w:color="auto"/>
        <w:left w:val="none" w:sz="0" w:space="0" w:color="auto"/>
        <w:bottom w:val="none" w:sz="0" w:space="0" w:color="auto"/>
        <w:right w:val="none" w:sz="0" w:space="0" w:color="auto"/>
      </w:divBdr>
    </w:div>
    <w:div w:id="971136688">
      <w:bodyDiv w:val="1"/>
      <w:marLeft w:val="0"/>
      <w:marRight w:val="0"/>
      <w:marTop w:val="0"/>
      <w:marBottom w:val="0"/>
      <w:divBdr>
        <w:top w:val="none" w:sz="0" w:space="0" w:color="auto"/>
        <w:left w:val="none" w:sz="0" w:space="0" w:color="auto"/>
        <w:bottom w:val="none" w:sz="0" w:space="0" w:color="auto"/>
        <w:right w:val="none" w:sz="0" w:space="0" w:color="auto"/>
      </w:divBdr>
      <w:divsChild>
        <w:div w:id="1511414346">
          <w:marLeft w:val="0"/>
          <w:marRight w:val="0"/>
          <w:marTop w:val="0"/>
          <w:marBottom w:val="0"/>
          <w:divBdr>
            <w:top w:val="single" w:sz="2" w:space="1" w:color="666666"/>
            <w:left w:val="single" w:sz="2" w:space="0" w:color="666666"/>
            <w:bottom w:val="single" w:sz="2" w:space="0" w:color="FF0000"/>
            <w:right w:val="single" w:sz="2" w:space="0" w:color="666666"/>
          </w:divBdr>
          <w:divsChild>
            <w:div w:id="2053727551">
              <w:marLeft w:val="0"/>
              <w:marRight w:val="0"/>
              <w:marTop w:val="0"/>
              <w:marBottom w:val="225"/>
              <w:divBdr>
                <w:top w:val="single" w:sz="2" w:space="0" w:color="666666"/>
                <w:left w:val="single" w:sz="2" w:space="0" w:color="666666"/>
                <w:bottom w:val="single" w:sz="2" w:space="0" w:color="666666"/>
                <w:right w:val="single" w:sz="2" w:space="0" w:color="666666"/>
              </w:divBdr>
              <w:divsChild>
                <w:div w:id="2057200837">
                  <w:marLeft w:val="0"/>
                  <w:marRight w:val="0"/>
                  <w:marTop w:val="75"/>
                  <w:marBottom w:val="150"/>
                  <w:divBdr>
                    <w:top w:val="single" w:sz="2" w:space="0" w:color="FF0000"/>
                    <w:left w:val="single" w:sz="2" w:space="0" w:color="FF0000"/>
                    <w:bottom w:val="single" w:sz="2" w:space="0" w:color="FF0000"/>
                    <w:right w:val="single" w:sz="2" w:space="0" w:color="FF0000"/>
                  </w:divBdr>
                </w:div>
              </w:divsChild>
            </w:div>
          </w:divsChild>
        </w:div>
        <w:div w:id="2055543618">
          <w:marLeft w:val="0"/>
          <w:marRight w:val="0"/>
          <w:marTop w:val="0"/>
          <w:marBottom w:val="0"/>
          <w:divBdr>
            <w:top w:val="single" w:sz="2" w:space="1" w:color="666666"/>
            <w:left w:val="single" w:sz="2" w:space="0" w:color="666666"/>
            <w:bottom w:val="single" w:sz="2" w:space="0" w:color="FF0000"/>
            <w:right w:val="single" w:sz="2" w:space="0" w:color="666666"/>
          </w:divBdr>
          <w:divsChild>
            <w:div w:id="1879926551">
              <w:marLeft w:val="0"/>
              <w:marRight w:val="0"/>
              <w:marTop w:val="0"/>
              <w:marBottom w:val="0"/>
              <w:divBdr>
                <w:top w:val="single" w:sz="2" w:space="0" w:color="666666"/>
                <w:left w:val="single" w:sz="2" w:space="0" w:color="666666"/>
                <w:bottom w:val="single" w:sz="2" w:space="0" w:color="666666"/>
                <w:right w:val="single" w:sz="2" w:space="0" w:color="666666"/>
              </w:divBdr>
              <w:divsChild>
                <w:div w:id="839808355">
                  <w:marLeft w:val="0"/>
                  <w:marRight w:val="0"/>
                  <w:marTop w:val="0"/>
                  <w:marBottom w:val="0"/>
                  <w:divBdr>
                    <w:top w:val="single" w:sz="2" w:space="0" w:color="666666"/>
                    <w:left w:val="single" w:sz="2" w:space="0" w:color="666666"/>
                    <w:bottom w:val="single" w:sz="2" w:space="0" w:color="666666"/>
                    <w:right w:val="single" w:sz="2" w:space="0" w:color="666666"/>
                  </w:divBdr>
                  <w:divsChild>
                    <w:div w:id="469370351">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248349527">
          <w:marLeft w:val="0"/>
          <w:marRight w:val="0"/>
          <w:marTop w:val="0"/>
          <w:marBottom w:val="0"/>
          <w:divBdr>
            <w:top w:val="single" w:sz="2" w:space="0" w:color="666666"/>
            <w:left w:val="single" w:sz="2" w:space="0" w:color="666666"/>
            <w:bottom w:val="single" w:sz="2" w:space="0" w:color="666666"/>
            <w:right w:val="single" w:sz="2" w:space="0" w:color="666666"/>
          </w:divBdr>
        </w:div>
        <w:div w:id="619723875">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 w:id="1193421966">
      <w:bodyDiv w:val="1"/>
      <w:marLeft w:val="0"/>
      <w:marRight w:val="0"/>
      <w:marTop w:val="0"/>
      <w:marBottom w:val="0"/>
      <w:divBdr>
        <w:top w:val="none" w:sz="0" w:space="0" w:color="auto"/>
        <w:left w:val="none" w:sz="0" w:space="0" w:color="auto"/>
        <w:bottom w:val="none" w:sz="0" w:space="0" w:color="auto"/>
        <w:right w:val="none" w:sz="0" w:space="0" w:color="auto"/>
      </w:divBdr>
    </w:div>
    <w:div w:id="1253121273">
      <w:bodyDiv w:val="1"/>
      <w:marLeft w:val="0"/>
      <w:marRight w:val="0"/>
      <w:marTop w:val="0"/>
      <w:marBottom w:val="0"/>
      <w:divBdr>
        <w:top w:val="none" w:sz="0" w:space="0" w:color="auto"/>
        <w:left w:val="none" w:sz="0" w:space="0" w:color="auto"/>
        <w:bottom w:val="none" w:sz="0" w:space="0" w:color="auto"/>
        <w:right w:val="none" w:sz="0" w:space="0" w:color="auto"/>
      </w:divBdr>
    </w:div>
    <w:div w:id="1528566269">
      <w:bodyDiv w:val="1"/>
      <w:marLeft w:val="0"/>
      <w:marRight w:val="0"/>
      <w:marTop w:val="0"/>
      <w:marBottom w:val="0"/>
      <w:divBdr>
        <w:top w:val="none" w:sz="0" w:space="0" w:color="auto"/>
        <w:left w:val="none" w:sz="0" w:space="0" w:color="auto"/>
        <w:bottom w:val="none" w:sz="0" w:space="0" w:color="auto"/>
        <w:right w:val="none" w:sz="0" w:space="0" w:color="auto"/>
      </w:divBdr>
    </w:div>
    <w:div w:id="1806967920">
      <w:bodyDiv w:val="1"/>
      <w:marLeft w:val="0"/>
      <w:marRight w:val="0"/>
      <w:marTop w:val="0"/>
      <w:marBottom w:val="0"/>
      <w:divBdr>
        <w:top w:val="none" w:sz="0" w:space="0" w:color="auto"/>
        <w:left w:val="none" w:sz="0" w:space="0" w:color="auto"/>
        <w:bottom w:val="none" w:sz="0" w:space="0" w:color="auto"/>
        <w:right w:val="none" w:sz="0" w:space="0" w:color="auto"/>
      </w:divBdr>
    </w:div>
    <w:div w:id="2063018827">
      <w:bodyDiv w:val="1"/>
      <w:marLeft w:val="0"/>
      <w:marRight w:val="0"/>
      <w:marTop w:val="0"/>
      <w:marBottom w:val="0"/>
      <w:divBdr>
        <w:top w:val="none" w:sz="0" w:space="0" w:color="auto"/>
        <w:left w:val="none" w:sz="0" w:space="0" w:color="auto"/>
        <w:bottom w:val="none" w:sz="0" w:space="0" w:color="auto"/>
        <w:right w:val="none" w:sz="0" w:space="0" w:color="auto"/>
      </w:divBdr>
    </w:div>
    <w:div w:id="20970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38910-DDB2-4663-8417-E56B3BA8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10651</Words>
  <Characters>63909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 w Białymstoku</dc:creator>
  <cp:lastModifiedBy>UMB</cp:lastModifiedBy>
  <cp:revision>29</cp:revision>
  <cp:lastPrinted>2020-10-02T14:03:00Z</cp:lastPrinted>
  <dcterms:created xsi:type="dcterms:W3CDTF">2020-07-03T12:18:00Z</dcterms:created>
  <dcterms:modified xsi:type="dcterms:W3CDTF">2020-10-02T14:08:00Z</dcterms:modified>
</cp:coreProperties>
</file>